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A29E2DD" w14:textId="152C85C6" w:rsidR="00B57B9F" w:rsidRPr="007B36D8" w:rsidRDefault="00F51CC3" w:rsidP="00B57B9F">
      <w:pPr>
        <w:rPr>
          <w:rFonts w:ascii="Arial" w:eastAsiaTheme="minorHAnsi" w:hAnsi="Arial" w:cs="Arial"/>
          <w:sz w:val="20"/>
          <w:szCs w:val="20"/>
        </w:rPr>
      </w:pPr>
      <w:r w:rsidRPr="007B36D8">
        <w:rPr>
          <w:rFonts w:ascii="Arial" w:eastAsiaTheme="minorHAnsi" w:hAnsi="Arial" w:cs="Arial"/>
          <w:sz w:val="20"/>
          <w:szCs w:val="20"/>
        </w:rPr>
        <w:t>ZZO/l.dz</w:t>
      </w:r>
      <w:r w:rsidR="00F65CEE">
        <w:rPr>
          <w:rFonts w:ascii="Arial" w:eastAsiaTheme="minorHAnsi" w:hAnsi="Arial" w:cs="Arial"/>
          <w:sz w:val="20"/>
          <w:szCs w:val="20"/>
        </w:rPr>
        <w:t>.16</w:t>
      </w:r>
      <w:r w:rsidR="00F42E15" w:rsidRPr="007B36D8">
        <w:rPr>
          <w:rFonts w:ascii="Arial" w:eastAsiaTheme="minorHAnsi" w:hAnsi="Arial" w:cs="Arial"/>
          <w:sz w:val="20"/>
          <w:szCs w:val="20"/>
        </w:rPr>
        <w:t>/</w:t>
      </w:r>
      <w:r w:rsidR="003210DE">
        <w:rPr>
          <w:rFonts w:ascii="Arial" w:eastAsiaTheme="minorHAnsi" w:hAnsi="Arial" w:cs="Arial"/>
          <w:sz w:val="20"/>
          <w:szCs w:val="20"/>
        </w:rPr>
        <w:t>2021</w:t>
      </w:r>
      <w:r w:rsidR="00F42E15" w:rsidRPr="007B36D8">
        <w:rPr>
          <w:rFonts w:ascii="Arial" w:eastAsiaTheme="minorHAnsi" w:hAnsi="Arial" w:cs="Arial"/>
          <w:sz w:val="20"/>
          <w:szCs w:val="20"/>
        </w:rPr>
        <w:t>/</w:t>
      </w:r>
      <w:r w:rsidR="003210DE">
        <w:rPr>
          <w:rFonts w:ascii="Arial" w:eastAsiaTheme="minorHAnsi" w:hAnsi="Arial" w:cs="Arial"/>
          <w:sz w:val="20"/>
          <w:szCs w:val="20"/>
        </w:rPr>
        <w:t>D.R.</w:t>
      </w:r>
      <w:r w:rsidR="00B57B9F" w:rsidRPr="007B36D8">
        <w:rPr>
          <w:rFonts w:ascii="Arial" w:eastAsiaTheme="minorHAnsi" w:hAnsi="Arial" w:cs="Arial"/>
          <w:sz w:val="20"/>
          <w:szCs w:val="20"/>
        </w:rPr>
        <w:t xml:space="preserve">                                                          </w:t>
      </w:r>
      <w:r w:rsidR="00F42E15" w:rsidRPr="007B36D8">
        <w:rPr>
          <w:rFonts w:ascii="Arial" w:eastAsiaTheme="minorHAnsi" w:hAnsi="Arial" w:cs="Arial"/>
          <w:sz w:val="20"/>
          <w:szCs w:val="20"/>
        </w:rPr>
        <w:t xml:space="preserve"> </w:t>
      </w:r>
      <w:r w:rsidR="009A27A3" w:rsidRPr="007B36D8">
        <w:rPr>
          <w:rFonts w:ascii="Arial" w:eastAsiaTheme="minorHAnsi" w:hAnsi="Arial" w:cs="Arial"/>
          <w:sz w:val="20"/>
          <w:szCs w:val="20"/>
        </w:rPr>
        <w:t xml:space="preserve">   </w:t>
      </w:r>
      <w:r w:rsidR="001B1E81">
        <w:rPr>
          <w:rFonts w:ascii="Arial" w:eastAsiaTheme="minorHAnsi" w:hAnsi="Arial" w:cs="Arial"/>
          <w:sz w:val="20"/>
          <w:szCs w:val="20"/>
        </w:rPr>
        <w:tab/>
      </w:r>
      <w:r w:rsidR="003210DE">
        <w:rPr>
          <w:rFonts w:ascii="Arial" w:eastAsiaTheme="minorHAnsi" w:hAnsi="Arial" w:cs="Arial"/>
          <w:sz w:val="20"/>
          <w:szCs w:val="20"/>
        </w:rPr>
        <w:t>Nowy Dwór, dni</w:t>
      </w:r>
      <w:r w:rsidR="00F65CEE">
        <w:rPr>
          <w:rFonts w:ascii="Arial" w:eastAsiaTheme="minorHAnsi" w:hAnsi="Arial" w:cs="Arial"/>
          <w:sz w:val="20"/>
          <w:szCs w:val="20"/>
        </w:rPr>
        <w:t>a 22.11</w:t>
      </w:r>
      <w:r w:rsidR="001B1E81">
        <w:rPr>
          <w:rFonts w:ascii="Arial" w:eastAsiaTheme="minorHAnsi" w:hAnsi="Arial" w:cs="Arial"/>
          <w:sz w:val="20"/>
          <w:szCs w:val="20"/>
        </w:rPr>
        <w:t xml:space="preserve">.2021 </w:t>
      </w:r>
      <w:r w:rsidR="00B57B9F" w:rsidRPr="007B36D8">
        <w:rPr>
          <w:rFonts w:ascii="Arial" w:eastAsiaTheme="minorHAnsi" w:hAnsi="Arial" w:cs="Arial"/>
          <w:sz w:val="20"/>
          <w:szCs w:val="20"/>
        </w:rPr>
        <w:t xml:space="preserve">r. </w:t>
      </w:r>
    </w:p>
    <w:p w14:paraId="03F0F5F5" w14:textId="77777777" w:rsidR="00B57B9F" w:rsidRPr="007B36D8" w:rsidRDefault="00B57B9F" w:rsidP="00B57B9F">
      <w:pPr>
        <w:rPr>
          <w:rFonts w:ascii="Arial" w:eastAsiaTheme="minorHAnsi" w:hAnsi="Arial" w:cs="Arial"/>
          <w:sz w:val="20"/>
          <w:szCs w:val="20"/>
        </w:rPr>
      </w:pPr>
    </w:p>
    <w:p w14:paraId="4E1857EC" w14:textId="77777777" w:rsidR="00B57B9F" w:rsidRPr="007B36D8" w:rsidRDefault="00B57B9F" w:rsidP="00B57B9F">
      <w:pPr>
        <w:rPr>
          <w:rFonts w:ascii="Arial" w:eastAsiaTheme="minorHAnsi" w:hAnsi="Arial" w:cs="Arial"/>
          <w:sz w:val="20"/>
          <w:szCs w:val="20"/>
        </w:rPr>
      </w:pPr>
    </w:p>
    <w:p w14:paraId="16F1E11D" w14:textId="77777777" w:rsidR="00870E35" w:rsidRPr="007B36D8" w:rsidRDefault="00870E35" w:rsidP="00B57B9F">
      <w:pPr>
        <w:rPr>
          <w:rFonts w:ascii="Arial" w:eastAsiaTheme="minorHAnsi" w:hAnsi="Arial" w:cs="Arial"/>
          <w:sz w:val="20"/>
          <w:szCs w:val="20"/>
        </w:rPr>
      </w:pPr>
    </w:p>
    <w:p w14:paraId="5855C9FC" w14:textId="6F71573D" w:rsidR="00B57B9F" w:rsidRPr="007B36D8" w:rsidRDefault="00870E35" w:rsidP="00870E35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7B36D8">
        <w:rPr>
          <w:rFonts w:ascii="Arial" w:hAnsi="Arial" w:cs="Arial"/>
          <w:b/>
          <w:bCs/>
          <w:sz w:val="22"/>
          <w:szCs w:val="22"/>
          <w:u w:val="single"/>
        </w:rPr>
        <w:t xml:space="preserve">Ogłoszenie o sprzedaży </w:t>
      </w:r>
      <w:r w:rsidRPr="007B36D8">
        <w:rPr>
          <w:rFonts w:ascii="Arial" w:eastAsiaTheme="minorHAnsi" w:hAnsi="Arial" w:cs="Arial"/>
          <w:b/>
          <w:sz w:val="22"/>
          <w:szCs w:val="22"/>
          <w:u w:val="single"/>
        </w:rPr>
        <w:t xml:space="preserve">samochodu osobowego marki Opel </w:t>
      </w:r>
      <w:proofErr w:type="spellStart"/>
      <w:r w:rsidR="003210DE">
        <w:rPr>
          <w:rFonts w:ascii="Arial" w:eastAsiaTheme="minorHAnsi" w:hAnsi="Arial" w:cs="Arial"/>
          <w:b/>
          <w:sz w:val="22"/>
          <w:szCs w:val="22"/>
          <w:u w:val="single"/>
        </w:rPr>
        <w:t>Insignia</w:t>
      </w:r>
      <w:proofErr w:type="spellEnd"/>
      <w:r w:rsidR="003210DE">
        <w:rPr>
          <w:rFonts w:ascii="Arial" w:eastAsiaTheme="minorHAnsi" w:hAnsi="Arial" w:cs="Arial"/>
          <w:b/>
          <w:sz w:val="22"/>
          <w:szCs w:val="22"/>
          <w:u w:val="single"/>
        </w:rPr>
        <w:t xml:space="preserve"> </w:t>
      </w:r>
      <w:proofErr w:type="spellStart"/>
      <w:r w:rsidR="003210DE">
        <w:rPr>
          <w:rFonts w:ascii="Arial" w:eastAsiaTheme="minorHAnsi" w:hAnsi="Arial" w:cs="Arial"/>
          <w:b/>
          <w:sz w:val="22"/>
          <w:szCs w:val="22"/>
          <w:u w:val="single"/>
        </w:rPr>
        <w:t>Limousine</w:t>
      </w:r>
      <w:proofErr w:type="spellEnd"/>
      <w:r w:rsidR="003210DE">
        <w:rPr>
          <w:rFonts w:ascii="Arial" w:eastAsiaTheme="minorHAnsi" w:hAnsi="Arial" w:cs="Arial"/>
          <w:b/>
          <w:sz w:val="22"/>
          <w:szCs w:val="22"/>
          <w:u w:val="single"/>
        </w:rPr>
        <w:t xml:space="preserve"> HB</w:t>
      </w:r>
      <w:r w:rsidR="00E45D62" w:rsidRPr="007B36D8">
        <w:rPr>
          <w:rFonts w:ascii="Arial" w:eastAsiaTheme="minorHAnsi" w:hAnsi="Arial" w:cs="Arial"/>
          <w:b/>
          <w:sz w:val="22"/>
          <w:szCs w:val="22"/>
          <w:u w:val="single"/>
        </w:rPr>
        <w:t xml:space="preserve"> </w:t>
      </w:r>
    </w:p>
    <w:p w14:paraId="6E32A814" w14:textId="77777777" w:rsidR="00870E35" w:rsidRPr="007B36D8" w:rsidRDefault="00870E35" w:rsidP="00B57B9F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2866F7CF" w14:textId="77777777" w:rsidR="00870E35" w:rsidRPr="007B36D8" w:rsidRDefault="00870E35" w:rsidP="00870E35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113D9373" w14:textId="77777777" w:rsidR="00870E35" w:rsidRPr="007B36D8" w:rsidRDefault="00870E35" w:rsidP="00870E35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7B36D8">
        <w:rPr>
          <w:rFonts w:ascii="Arial" w:hAnsi="Arial" w:cs="Arial"/>
          <w:b/>
          <w:bCs/>
          <w:sz w:val="22"/>
          <w:szCs w:val="22"/>
        </w:rPr>
        <w:t>OGŁOSZENIE</w:t>
      </w:r>
      <w:r w:rsidR="00786283" w:rsidRPr="007B36D8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24E4EB0" w14:textId="53AB21D4" w:rsidR="00870E35" w:rsidRPr="007B36D8" w:rsidRDefault="00870E35" w:rsidP="00870E35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7B36D8">
        <w:rPr>
          <w:rFonts w:ascii="Arial" w:hAnsi="Arial" w:cs="Arial"/>
          <w:sz w:val="22"/>
          <w:szCs w:val="22"/>
        </w:rPr>
        <w:t xml:space="preserve">o przetargu na sprzedaż </w:t>
      </w:r>
      <w:r w:rsidRPr="007B36D8">
        <w:rPr>
          <w:rFonts w:ascii="Arial" w:eastAsiaTheme="minorHAnsi" w:hAnsi="Arial" w:cs="Arial"/>
          <w:sz w:val="22"/>
          <w:szCs w:val="22"/>
        </w:rPr>
        <w:t>samochodu osobowego marki Opel</w:t>
      </w:r>
      <w:r w:rsidR="003210DE"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 w:rsidR="003210DE" w:rsidRPr="003210DE">
        <w:rPr>
          <w:rFonts w:ascii="Arial" w:eastAsiaTheme="minorHAnsi" w:hAnsi="Arial" w:cs="Arial"/>
          <w:sz w:val="22"/>
          <w:szCs w:val="22"/>
        </w:rPr>
        <w:t>Insignia</w:t>
      </w:r>
      <w:proofErr w:type="spellEnd"/>
      <w:r w:rsidR="003210DE" w:rsidRPr="003210DE"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 w:rsidR="003210DE" w:rsidRPr="003210DE">
        <w:rPr>
          <w:rFonts w:ascii="Arial" w:eastAsiaTheme="minorHAnsi" w:hAnsi="Arial" w:cs="Arial"/>
          <w:sz w:val="22"/>
          <w:szCs w:val="22"/>
        </w:rPr>
        <w:t>Limousine</w:t>
      </w:r>
      <w:proofErr w:type="spellEnd"/>
      <w:r w:rsidR="003210DE" w:rsidRPr="003210DE">
        <w:rPr>
          <w:rFonts w:ascii="Arial" w:eastAsiaTheme="minorHAnsi" w:hAnsi="Arial" w:cs="Arial"/>
          <w:sz w:val="22"/>
          <w:szCs w:val="22"/>
        </w:rPr>
        <w:t xml:space="preserve"> HB</w:t>
      </w:r>
    </w:p>
    <w:p w14:paraId="112D7A5A" w14:textId="77777777" w:rsidR="00870E35" w:rsidRPr="007B36D8" w:rsidRDefault="00870E35" w:rsidP="00A8084F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8BB7BF5" w14:textId="77777777" w:rsidR="00870E35" w:rsidRPr="007B36D8" w:rsidRDefault="00870E35" w:rsidP="00A8084F">
      <w:pPr>
        <w:jc w:val="both"/>
        <w:rPr>
          <w:rFonts w:ascii="Arial" w:eastAsiaTheme="minorHAnsi" w:hAnsi="Arial" w:cs="Arial"/>
          <w:sz w:val="20"/>
          <w:szCs w:val="20"/>
        </w:rPr>
      </w:pPr>
    </w:p>
    <w:p w14:paraId="6B8F2564" w14:textId="77777777" w:rsidR="00B57B9F" w:rsidRPr="007B36D8" w:rsidRDefault="00B57B9F" w:rsidP="00A8084F">
      <w:pPr>
        <w:tabs>
          <w:tab w:val="left" w:pos="3315"/>
        </w:tabs>
        <w:jc w:val="both"/>
        <w:rPr>
          <w:rFonts w:ascii="Arial" w:eastAsiaTheme="minorHAnsi" w:hAnsi="Arial" w:cs="Arial"/>
          <w:b/>
          <w:sz w:val="20"/>
          <w:szCs w:val="20"/>
        </w:rPr>
      </w:pPr>
    </w:p>
    <w:p w14:paraId="6D9A60CA" w14:textId="7DCA82CA" w:rsidR="00B57B9F" w:rsidRPr="007B36D8" w:rsidRDefault="00B57B9F" w:rsidP="00A8084F">
      <w:p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7B36D8">
        <w:rPr>
          <w:rFonts w:ascii="Arial" w:eastAsiaTheme="minorHAnsi" w:hAnsi="Arial" w:cs="Arial"/>
          <w:sz w:val="23"/>
          <w:szCs w:val="23"/>
        </w:rPr>
        <w:t xml:space="preserve">Zarząd Zakładu Zagospodarowania Odpadów Nowy Dwór Sp. z o.o. ogłasza przetarg </w:t>
      </w:r>
      <w:r w:rsidR="00260BB3">
        <w:rPr>
          <w:rFonts w:ascii="Arial" w:eastAsiaTheme="minorHAnsi" w:hAnsi="Arial" w:cs="Arial"/>
          <w:sz w:val="23"/>
          <w:szCs w:val="23"/>
        </w:rPr>
        <w:br/>
        <w:t xml:space="preserve">na sprzedaż </w:t>
      </w:r>
      <w:r w:rsidRPr="007B36D8">
        <w:rPr>
          <w:rFonts w:ascii="Arial" w:eastAsiaTheme="minorHAnsi" w:hAnsi="Arial" w:cs="Arial"/>
          <w:sz w:val="23"/>
          <w:szCs w:val="23"/>
        </w:rPr>
        <w:t xml:space="preserve">używanego samochodu osobowego marki Opel </w:t>
      </w:r>
      <w:proofErr w:type="spellStart"/>
      <w:r w:rsidR="00EE17AE">
        <w:rPr>
          <w:rFonts w:ascii="Arial" w:eastAsiaTheme="minorHAnsi" w:hAnsi="Arial" w:cs="Arial"/>
          <w:sz w:val="23"/>
          <w:szCs w:val="23"/>
        </w:rPr>
        <w:t>Insignia</w:t>
      </w:r>
      <w:proofErr w:type="spellEnd"/>
      <w:r w:rsidR="00EE17AE">
        <w:rPr>
          <w:rFonts w:ascii="Arial" w:eastAsiaTheme="minorHAnsi" w:hAnsi="Arial" w:cs="Arial"/>
          <w:sz w:val="23"/>
          <w:szCs w:val="23"/>
        </w:rPr>
        <w:t xml:space="preserve"> </w:t>
      </w:r>
      <w:proofErr w:type="spellStart"/>
      <w:r w:rsidR="001B1E81" w:rsidRPr="001B1E81">
        <w:rPr>
          <w:rFonts w:ascii="Arial" w:eastAsiaTheme="minorHAnsi" w:hAnsi="Arial" w:cs="Arial"/>
          <w:sz w:val="23"/>
          <w:szCs w:val="23"/>
        </w:rPr>
        <w:t>Limousine</w:t>
      </w:r>
      <w:proofErr w:type="spellEnd"/>
      <w:r w:rsidR="001B1E81" w:rsidRPr="001B1E81">
        <w:rPr>
          <w:rFonts w:ascii="Arial" w:eastAsiaTheme="minorHAnsi" w:hAnsi="Arial" w:cs="Arial"/>
          <w:sz w:val="23"/>
          <w:szCs w:val="23"/>
        </w:rPr>
        <w:t xml:space="preserve"> HB</w:t>
      </w:r>
    </w:p>
    <w:p w14:paraId="56802223" w14:textId="77777777" w:rsidR="00B57B9F" w:rsidRPr="007B36D8" w:rsidRDefault="00B57B9F" w:rsidP="00A8084F">
      <w:p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</w:p>
    <w:p w14:paraId="0CAA8331" w14:textId="77777777" w:rsidR="002C3751" w:rsidRDefault="002C3751" w:rsidP="00A8084F">
      <w:p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</w:p>
    <w:p w14:paraId="2CBCDC99" w14:textId="77777777" w:rsidR="00A8084F" w:rsidRPr="007B36D8" w:rsidRDefault="00A8084F" w:rsidP="00A8084F">
      <w:p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</w:p>
    <w:p w14:paraId="0477A68D" w14:textId="390248D0" w:rsidR="00B57B9F" w:rsidRPr="007B36D8" w:rsidRDefault="00DD445C" w:rsidP="00A8084F">
      <w:pPr>
        <w:tabs>
          <w:tab w:val="left" w:pos="3315"/>
        </w:tabs>
        <w:jc w:val="both"/>
        <w:rPr>
          <w:rFonts w:ascii="Arial" w:eastAsiaTheme="minorHAnsi" w:hAnsi="Arial" w:cs="Arial"/>
          <w:b/>
          <w:sz w:val="23"/>
          <w:szCs w:val="23"/>
        </w:rPr>
      </w:pPr>
      <w:r>
        <w:rPr>
          <w:rFonts w:ascii="Arial" w:eastAsiaTheme="minorHAnsi" w:hAnsi="Arial" w:cs="Arial"/>
          <w:b/>
          <w:sz w:val="23"/>
          <w:szCs w:val="23"/>
        </w:rPr>
        <w:t xml:space="preserve">I </w:t>
      </w:r>
      <w:r w:rsidR="00EF6B96" w:rsidRPr="007B36D8">
        <w:rPr>
          <w:rFonts w:ascii="Arial" w:eastAsiaTheme="minorHAnsi" w:hAnsi="Arial" w:cs="Arial"/>
          <w:b/>
          <w:sz w:val="23"/>
          <w:szCs w:val="23"/>
        </w:rPr>
        <w:t>DANE TECHNICZNE POJAZDU:</w:t>
      </w:r>
    </w:p>
    <w:p w14:paraId="7D3D2817" w14:textId="77777777" w:rsidR="0042224D" w:rsidRPr="007B36D8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7B36D8">
        <w:rPr>
          <w:rFonts w:ascii="Arial" w:eastAsiaTheme="minorHAnsi" w:hAnsi="Arial" w:cs="Arial"/>
          <w:sz w:val="23"/>
          <w:szCs w:val="23"/>
        </w:rPr>
        <w:t xml:space="preserve">oferta </w:t>
      </w:r>
      <w:r w:rsidRPr="007B36D8">
        <w:rPr>
          <w:rFonts w:ascii="Arial" w:eastAsiaTheme="minorHAnsi" w:hAnsi="Arial" w:cs="Arial"/>
          <w:b/>
          <w:sz w:val="23"/>
          <w:szCs w:val="23"/>
        </w:rPr>
        <w:t>od Firmy</w:t>
      </w:r>
    </w:p>
    <w:p w14:paraId="2E37F564" w14:textId="77777777" w:rsidR="00B57B9F" w:rsidRPr="007B36D8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7B36D8">
        <w:rPr>
          <w:rFonts w:ascii="Arial" w:eastAsiaTheme="minorHAnsi" w:hAnsi="Arial" w:cs="Arial"/>
          <w:sz w:val="23"/>
          <w:szCs w:val="23"/>
        </w:rPr>
        <w:t xml:space="preserve">kategoria </w:t>
      </w:r>
      <w:r w:rsidRPr="007B36D8">
        <w:rPr>
          <w:rFonts w:ascii="Arial" w:eastAsiaTheme="minorHAnsi" w:hAnsi="Arial" w:cs="Arial"/>
          <w:b/>
          <w:sz w:val="23"/>
          <w:szCs w:val="23"/>
        </w:rPr>
        <w:t>osobowe</w:t>
      </w:r>
    </w:p>
    <w:p w14:paraId="33CDBAB2" w14:textId="7BBF8B3C" w:rsidR="0042224D" w:rsidRPr="00DA74C4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  <w:lang w:val="en-US"/>
        </w:rPr>
      </w:pPr>
      <w:proofErr w:type="spellStart"/>
      <w:r w:rsidRPr="00DA74C4">
        <w:rPr>
          <w:rFonts w:ascii="Arial" w:eastAsiaTheme="minorHAnsi" w:hAnsi="Arial" w:cs="Arial"/>
          <w:sz w:val="23"/>
          <w:szCs w:val="23"/>
          <w:lang w:val="en-US"/>
        </w:rPr>
        <w:t>marka</w:t>
      </w:r>
      <w:proofErr w:type="spellEnd"/>
      <w:r w:rsidRPr="00DA74C4">
        <w:rPr>
          <w:rFonts w:ascii="Arial" w:eastAsiaTheme="minorHAnsi" w:hAnsi="Arial" w:cs="Arial"/>
          <w:sz w:val="23"/>
          <w:szCs w:val="23"/>
          <w:lang w:val="en-US"/>
        </w:rPr>
        <w:t xml:space="preserve"> </w:t>
      </w:r>
      <w:r w:rsidRPr="00DA74C4">
        <w:rPr>
          <w:rFonts w:ascii="Arial" w:eastAsiaTheme="minorHAnsi" w:hAnsi="Arial" w:cs="Arial"/>
          <w:b/>
          <w:sz w:val="23"/>
          <w:szCs w:val="23"/>
          <w:lang w:val="en-US"/>
        </w:rPr>
        <w:t>Opel</w:t>
      </w:r>
      <w:r w:rsidR="00DA74C4" w:rsidRPr="00DA74C4">
        <w:rPr>
          <w:lang w:val="en-US"/>
        </w:rPr>
        <w:t xml:space="preserve"> </w:t>
      </w:r>
      <w:r w:rsidR="00DA74C4" w:rsidRPr="00DA74C4">
        <w:rPr>
          <w:rFonts w:ascii="Arial" w:eastAsiaTheme="minorHAnsi" w:hAnsi="Arial" w:cs="Arial"/>
          <w:b/>
          <w:sz w:val="23"/>
          <w:szCs w:val="23"/>
          <w:lang w:val="en-US"/>
        </w:rPr>
        <w:t>Insignia Limousine HB</w:t>
      </w:r>
    </w:p>
    <w:p w14:paraId="2075FA77" w14:textId="0439866D" w:rsidR="0042224D" w:rsidRPr="007B36D8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7B36D8">
        <w:rPr>
          <w:rFonts w:ascii="Arial" w:eastAsiaTheme="minorHAnsi" w:hAnsi="Arial" w:cs="Arial"/>
          <w:sz w:val="23"/>
          <w:szCs w:val="23"/>
        </w:rPr>
        <w:t xml:space="preserve">rok produkcji </w:t>
      </w:r>
      <w:r w:rsidR="00315A02">
        <w:rPr>
          <w:rFonts w:ascii="Arial" w:eastAsiaTheme="minorHAnsi" w:hAnsi="Arial" w:cs="Arial"/>
          <w:b/>
          <w:sz w:val="23"/>
          <w:szCs w:val="23"/>
        </w:rPr>
        <w:t>2015</w:t>
      </w:r>
    </w:p>
    <w:p w14:paraId="69167574" w14:textId="31E815D0" w:rsidR="0042224D" w:rsidRPr="007B36D8" w:rsidRDefault="000F3094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przebieg</w:t>
      </w:r>
      <w:r>
        <w:rPr>
          <w:rFonts w:ascii="Arial" w:eastAsiaTheme="minorHAnsi" w:hAnsi="Arial" w:cs="Arial"/>
          <w:color w:val="FF0000"/>
          <w:sz w:val="23"/>
          <w:szCs w:val="23"/>
        </w:rPr>
        <w:t xml:space="preserve"> </w:t>
      </w:r>
      <w:r w:rsidR="00160943">
        <w:rPr>
          <w:rFonts w:ascii="Arial" w:eastAsiaTheme="minorHAnsi" w:hAnsi="Arial" w:cs="Arial"/>
          <w:b/>
          <w:sz w:val="23"/>
          <w:szCs w:val="23"/>
        </w:rPr>
        <w:t>236 536</w:t>
      </w:r>
      <w:r w:rsidR="0042224D" w:rsidRPr="00A844EE">
        <w:rPr>
          <w:rFonts w:ascii="Arial" w:eastAsiaTheme="minorHAnsi" w:hAnsi="Arial" w:cs="Arial"/>
          <w:b/>
          <w:sz w:val="23"/>
          <w:szCs w:val="23"/>
        </w:rPr>
        <w:t xml:space="preserve"> km</w:t>
      </w:r>
      <w:r w:rsidR="001D4451" w:rsidRPr="00A844EE">
        <w:rPr>
          <w:rFonts w:ascii="Arial" w:eastAsiaTheme="minorHAnsi" w:hAnsi="Arial" w:cs="Arial"/>
          <w:b/>
          <w:sz w:val="23"/>
          <w:szCs w:val="23"/>
        </w:rPr>
        <w:t xml:space="preserve"> wg stanu na dzień </w:t>
      </w:r>
      <w:r w:rsidR="00160943">
        <w:rPr>
          <w:rFonts w:ascii="Arial" w:eastAsiaTheme="minorHAnsi" w:hAnsi="Arial" w:cs="Arial"/>
          <w:b/>
          <w:sz w:val="23"/>
          <w:szCs w:val="23"/>
        </w:rPr>
        <w:t>30.09</w:t>
      </w:r>
      <w:r w:rsidRPr="00A844EE">
        <w:rPr>
          <w:rFonts w:ascii="Arial" w:eastAsiaTheme="minorHAnsi" w:hAnsi="Arial" w:cs="Arial"/>
          <w:b/>
          <w:sz w:val="23"/>
          <w:szCs w:val="23"/>
        </w:rPr>
        <w:t xml:space="preserve">.2021 r. </w:t>
      </w:r>
    </w:p>
    <w:p w14:paraId="1DA4D542" w14:textId="144A0FFF" w:rsidR="0042224D" w:rsidRPr="007B36D8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7B36D8">
        <w:rPr>
          <w:rFonts w:ascii="Arial" w:eastAsiaTheme="minorHAnsi" w:hAnsi="Arial" w:cs="Arial"/>
          <w:sz w:val="23"/>
          <w:szCs w:val="23"/>
        </w:rPr>
        <w:t xml:space="preserve">rodzaj paliwa </w:t>
      </w:r>
      <w:r w:rsidR="00315A02">
        <w:rPr>
          <w:rFonts w:ascii="Arial" w:eastAsiaTheme="minorHAnsi" w:hAnsi="Arial" w:cs="Arial"/>
          <w:b/>
          <w:sz w:val="23"/>
          <w:szCs w:val="23"/>
        </w:rPr>
        <w:t>Diesel</w:t>
      </w:r>
    </w:p>
    <w:p w14:paraId="579610F4" w14:textId="3C8793D6" w:rsidR="0042224D" w:rsidRPr="007B36D8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7B36D8">
        <w:rPr>
          <w:rFonts w:ascii="Arial" w:eastAsiaTheme="minorHAnsi" w:hAnsi="Arial" w:cs="Arial"/>
          <w:sz w:val="23"/>
          <w:szCs w:val="23"/>
        </w:rPr>
        <w:t xml:space="preserve">pojemność </w:t>
      </w:r>
      <w:r w:rsidR="00315A02">
        <w:rPr>
          <w:rFonts w:ascii="Arial" w:eastAsiaTheme="minorHAnsi" w:hAnsi="Arial" w:cs="Arial"/>
          <w:sz w:val="23"/>
          <w:szCs w:val="23"/>
        </w:rPr>
        <w:t>silnika</w:t>
      </w:r>
      <w:r w:rsidRPr="007B36D8">
        <w:rPr>
          <w:rFonts w:ascii="Arial" w:eastAsiaTheme="minorHAnsi" w:hAnsi="Arial" w:cs="Arial"/>
          <w:sz w:val="23"/>
          <w:szCs w:val="23"/>
        </w:rPr>
        <w:t xml:space="preserve"> </w:t>
      </w:r>
      <w:r w:rsidR="00315A02">
        <w:rPr>
          <w:rFonts w:ascii="Arial" w:eastAsiaTheme="minorHAnsi" w:hAnsi="Arial" w:cs="Arial"/>
          <w:b/>
          <w:sz w:val="23"/>
          <w:szCs w:val="23"/>
        </w:rPr>
        <w:t>1 956,00</w:t>
      </w:r>
      <w:r w:rsidRPr="007B36D8">
        <w:rPr>
          <w:rFonts w:ascii="Arial" w:eastAsiaTheme="minorHAnsi" w:hAnsi="Arial" w:cs="Arial"/>
          <w:b/>
          <w:sz w:val="23"/>
          <w:szCs w:val="23"/>
        </w:rPr>
        <w:t xml:space="preserve"> cm</w:t>
      </w:r>
      <w:r w:rsidRPr="007B36D8">
        <w:rPr>
          <w:rFonts w:ascii="Arial" w:eastAsiaTheme="minorHAnsi" w:hAnsi="Arial" w:cs="Arial"/>
          <w:b/>
          <w:sz w:val="23"/>
          <w:szCs w:val="23"/>
          <w:vertAlign w:val="superscript"/>
        </w:rPr>
        <w:t>3</w:t>
      </w:r>
    </w:p>
    <w:p w14:paraId="33154186" w14:textId="732C0C8B" w:rsidR="0042224D" w:rsidRPr="000312C0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0312C0">
        <w:rPr>
          <w:rFonts w:ascii="Arial" w:eastAsiaTheme="minorHAnsi" w:hAnsi="Arial" w:cs="Arial"/>
          <w:sz w:val="23"/>
          <w:szCs w:val="23"/>
        </w:rPr>
        <w:t xml:space="preserve">moc </w:t>
      </w:r>
      <w:r w:rsidR="00E66D1D" w:rsidRPr="000312C0">
        <w:rPr>
          <w:rFonts w:ascii="Arial" w:eastAsiaTheme="minorHAnsi" w:hAnsi="Arial" w:cs="Arial"/>
          <w:b/>
          <w:sz w:val="23"/>
          <w:szCs w:val="23"/>
        </w:rPr>
        <w:t>125</w:t>
      </w:r>
      <w:r w:rsidRPr="000312C0">
        <w:rPr>
          <w:rFonts w:ascii="Arial" w:eastAsiaTheme="minorHAnsi" w:hAnsi="Arial" w:cs="Arial"/>
          <w:b/>
          <w:sz w:val="23"/>
          <w:szCs w:val="23"/>
        </w:rPr>
        <w:t xml:space="preserve"> K</w:t>
      </w:r>
      <w:r w:rsidR="00C567AA" w:rsidRPr="000312C0">
        <w:rPr>
          <w:rFonts w:ascii="Arial" w:eastAsiaTheme="minorHAnsi" w:hAnsi="Arial" w:cs="Arial"/>
          <w:b/>
          <w:sz w:val="23"/>
          <w:szCs w:val="23"/>
        </w:rPr>
        <w:t>W</w:t>
      </w:r>
    </w:p>
    <w:p w14:paraId="517F8633" w14:textId="6E4D66F3" w:rsidR="0042224D" w:rsidRPr="007B36D8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7B36D8">
        <w:rPr>
          <w:rFonts w:ascii="Arial" w:eastAsiaTheme="minorHAnsi" w:hAnsi="Arial" w:cs="Arial"/>
          <w:sz w:val="23"/>
          <w:szCs w:val="23"/>
        </w:rPr>
        <w:t xml:space="preserve">skrzynia biegów </w:t>
      </w:r>
      <w:r w:rsidR="00315A02">
        <w:rPr>
          <w:rFonts w:ascii="Arial" w:eastAsiaTheme="minorHAnsi" w:hAnsi="Arial" w:cs="Arial"/>
          <w:b/>
          <w:sz w:val="23"/>
          <w:szCs w:val="23"/>
        </w:rPr>
        <w:t>automatyczna</w:t>
      </w:r>
    </w:p>
    <w:p w14:paraId="244C282C" w14:textId="77777777" w:rsidR="0042224D" w:rsidRPr="007B36D8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7B36D8">
        <w:rPr>
          <w:rFonts w:ascii="Arial" w:eastAsiaTheme="minorHAnsi" w:hAnsi="Arial" w:cs="Arial"/>
          <w:sz w:val="23"/>
          <w:szCs w:val="23"/>
        </w:rPr>
        <w:t xml:space="preserve">napęd </w:t>
      </w:r>
      <w:r w:rsidR="00936DC2" w:rsidRPr="007B36D8">
        <w:rPr>
          <w:rFonts w:ascii="Arial" w:eastAsiaTheme="minorHAnsi" w:hAnsi="Arial" w:cs="Arial"/>
          <w:b/>
          <w:sz w:val="23"/>
          <w:szCs w:val="23"/>
        </w:rPr>
        <w:t>n</w:t>
      </w:r>
      <w:r w:rsidRPr="007B36D8">
        <w:rPr>
          <w:rFonts w:ascii="Arial" w:eastAsiaTheme="minorHAnsi" w:hAnsi="Arial" w:cs="Arial"/>
          <w:b/>
          <w:sz w:val="23"/>
          <w:szCs w:val="23"/>
        </w:rPr>
        <w:t>a przednie koła</w:t>
      </w:r>
    </w:p>
    <w:p w14:paraId="383EE19D" w14:textId="71BDDD06" w:rsidR="00443258" w:rsidRPr="00607F6C" w:rsidRDefault="00607F6C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607F6C">
        <w:rPr>
          <w:rFonts w:ascii="Arial" w:eastAsiaTheme="minorHAnsi" w:hAnsi="Arial" w:cs="Arial"/>
          <w:sz w:val="23"/>
          <w:szCs w:val="23"/>
        </w:rPr>
        <w:t>usz</w:t>
      </w:r>
      <w:r w:rsidR="009F6C38">
        <w:rPr>
          <w:rFonts w:ascii="Arial" w:eastAsiaTheme="minorHAnsi" w:hAnsi="Arial" w:cs="Arial"/>
          <w:sz w:val="23"/>
          <w:szCs w:val="23"/>
        </w:rPr>
        <w:t>kodzenia - pojazd wymaga napraw, tj.</w:t>
      </w:r>
      <w:r w:rsidRPr="00607F6C">
        <w:rPr>
          <w:rFonts w:ascii="Arial" w:eastAsiaTheme="minorHAnsi" w:hAnsi="Arial" w:cs="Arial"/>
          <w:sz w:val="23"/>
          <w:szCs w:val="23"/>
        </w:rPr>
        <w:t xml:space="preserve"> wymiana przedniego zderzaka</w:t>
      </w:r>
      <w:r w:rsidR="00105313">
        <w:rPr>
          <w:rFonts w:ascii="Arial" w:eastAsiaTheme="minorHAnsi" w:hAnsi="Arial" w:cs="Arial"/>
          <w:sz w:val="23"/>
          <w:szCs w:val="23"/>
        </w:rPr>
        <w:t xml:space="preserve"> oraz komputerowe sprawdzenie kontrolki poduszki powietrznej, która obecnie się pali</w:t>
      </w:r>
    </w:p>
    <w:p w14:paraId="631F9ECD" w14:textId="77777777" w:rsidR="0042224D" w:rsidRPr="00607F6C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607F6C">
        <w:rPr>
          <w:rFonts w:ascii="Arial" w:eastAsiaTheme="minorHAnsi" w:hAnsi="Arial" w:cs="Arial"/>
          <w:sz w:val="23"/>
          <w:szCs w:val="23"/>
        </w:rPr>
        <w:t xml:space="preserve">typ </w:t>
      </w:r>
      <w:proofErr w:type="spellStart"/>
      <w:r w:rsidRPr="00607F6C">
        <w:rPr>
          <w:rFonts w:ascii="Arial" w:eastAsiaTheme="minorHAnsi" w:hAnsi="Arial" w:cs="Arial"/>
          <w:b/>
          <w:sz w:val="23"/>
          <w:szCs w:val="23"/>
        </w:rPr>
        <w:t>Hatchback</w:t>
      </w:r>
      <w:proofErr w:type="spellEnd"/>
    </w:p>
    <w:p w14:paraId="4F1BFE15" w14:textId="77777777" w:rsidR="0042224D" w:rsidRPr="007B36D8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7B36D8">
        <w:rPr>
          <w:rFonts w:ascii="Arial" w:eastAsiaTheme="minorHAnsi" w:hAnsi="Arial" w:cs="Arial"/>
          <w:sz w:val="23"/>
          <w:szCs w:val="23"/>
        </w:rPr>
        <w:t>liczba miejsc</w:t>
      </w:r>
      <w:r w:rsidRPr="007B36D8">
        <w:rPr>
          <w:rFonts w:ascii="Arial" w:eastAsiaTheme="minorHAnsi" w:hAnsi="Arial" w:cs="Arial"/>
          <w:b/>
          <w:sz w:val="23"/>
          <w:szCs w:val="23"/>
        </w:rPr>
        <w:t xml:space="preserve"> 5</w:t>
      </w:r>
    </w:p>
    <w:p w14:paraId="7FEF3CC6" w14:textId="77777777" w:rsidR="0042224D" w:rsidRPr="007B36D8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7B36D8">
        <w:rPr>
          <w:rFonts w:ascii="Arial" w:eastAsiaTheme="minorHAnsi" w:hAnsi="Arial" w:cs="Arial"/>
          <w:sz w:val="23"/>
          <w:szCs w:val="23"/>
        </w:rPr>
        <w:t xml:space="preserve">liczba drzwi </w:t>
      </w:r>
      <w:r w:rsidRPr="007B36D8">
        <w:rPr>
          <w:rFonts w:ascii="Arial" w:eastAsiaTheme="minorHAnsi" w:hAnsi="Arial" w:cs="Arial"/>
          <w:b/>
          <w:sz w:val="23"/>
          <w:szCs w:val="23"/>
        </w:rPr>
        <w:t>5</w:t>
      </w:r>
    </w:p>
    <w:p w14:paraId="17FB6D45" w14:textId="77777777" w:rsidR="0042224D" w:rsidRPr="007B36D8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7B36D8">
        <w:rPr>
          <w:rFonts w:ascii="Arial" w:eastAsiaTheme="minorHAnsi" w:hAnsi="Arial" w:cs="Arial"/>
          <w:sz w:val="23"/>
          <w:szCs w:val="23"/>
        </w:rPr>
        <w:t xml:space="preserve">kolor </w:t>
      </w:r>
      <w:r w:rsidR="00936DC2" w:rsidRPr="007B36D8">
        <w:rPr>
          <w:rFonts w:ascii="Arial" w:eastAsiaTheme="minorHAnsi" w:hAnsi="Arial" w:cs="Arial"/>
          <w:b/>
          <w:sz w:val="23"/>
          <w:szCs w:val="23"/>
        </w:rPr>
        <w:t>szary metalik</w:t>
      </w:r>
    </w:p>
    <w:p w14:paraId="239BB4ED" w14:textId="0C9721F8" w:rsidR="0042224D" w:rsidRPr="007B36D8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7B36D8">
        <w:rPr>
          <w:rFonts w:ascii="Arial" w:eastAsiaTheme="minorHAnsi" w:hAnsi="Arial" w:cs="Arial"/>
          <w:sz w:val="23"/>
          <w:szCs w:val="23"/>
        </w:rPr>
        <w:t>kraj po</w:t>
      </w:r>
      <w:r w:rsidR="000312C0">
        <w:rPr>
          <w:rFonts w:ascii="Arial" w:eastAsiaTheme="minorHAnsi" w:hAnsi="Arial" w:cs="Arial"/>
          <w:sz w:val="23"/>
          <w:szCs w:val="23"/>
        </w:rPr>
        <w:t xml:space="preserve">chodzenia </w:t>
      </w:r>
      <w:r w:rsidRPr="007B36D8">
        <w:rPr>
          <w:rFonts w:ascii="Arial" w:eastAsiaTheme="minorHAnsi" w:hAnsi="Arial" w:cs="Arial"/>
          <w:b/>
          <w:sz w:val="23"/>
          <w:szCs w:val="23"/>
        </w:rPr>
        <w:t>Polska</w:t>
      </w:r>
    </w:p>
    <w:p w14:paraId="2778BF2B" w14:textId="6650583A" w:rsidR="0042224D" w:rsidRPr="007B36D8" w:rsidRDefault="00443258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data pierwszej rejestracji</w:t>
      </w:r>
      <w:r w:rsidR="0042224D" w:rsidRPr="007B36D8">
        <w:rPr>
          <w:rFonts w:ascii="Arial" w:eastAsiaTheme="minorHAnsi" w:hAnsi="Arial" w:cs="Arial"/>
          <w:sz w:val="23"/>
          <w:szCs w:val="23"/>
        </w:rPr>
        <w:t xml:space="preserve"> </w:t>
      </w:r>
      <w:r w:rsidR="00E66D1D">
        <w:rPr>
          <w:rFonts w:ascii="Arial" w:eastAsiaTheme="minorHAnsi" w:hAnsi="Arial" w:cs="Arial"/>
          <w:b/>
          <w:sz w:val="23"/>
          <w:szCs w:val="23"/>
        </w:rPr>
        <w:t>30</w:t>
      </w:r>
      <w:r w:rsidR="00DF7EBD" w:rsidRPr="007B36D8">
        <w:rPr>
          <w:rFonts w:ascii="Arial" w:eastAsiaTheme="minorHAnsi" w:hAnsi="Arial" w:cs="Arial"/>
          <w:b/>
          <w:sz w:val="23"/>
          <w:szCs w:val="23"/>
        </w:rPr>
        <w:t>.12.</w:t>
      </w:r>
      <w:r w:rsidR="00E66D1D">
        <w:rPr>
          <w:rFonts w:ascii="Arial" w:eastAsiaTheme="minorHAnsi" w:hAnsi="Arial" w:cs="Arial"/>
          <w:b/>
          <w:sz w:val="23"/>
          <w:szCs w:val="23"/>
        </w:rPr>
        <w:t xml:space="preserve">2015 </w:t>
      </w:r>
      <w:r w:rsidR="00DF7EBD" w:rsidRPr="007B36D8">
        <w:rPr>
          <w:rFonts w:ascii="Arial" w:eastAsiaTheme="minorHAnsi" w:hAnsi="Arial" w:cs="Arial"/>
          <w:b/>
          <w:sz w:val="23"/>
          <w:szCs w:val="23"/>
        </w:rPr>
        <w:t>r.</w:t>
      </w:r>
      <w:r w:rsidR="00DF7EBD" w:rsidRPr="007B36D8">
        <w:rPr>
          <w:rFonts w:ascii="Arial" w:eastAsiaTheme="minorHAnsi" w:hAnsi="Arial" w:cs="Arial"/>
          <w:sz w:val="23"/>
          <w:szCs w:val="23"/>
        </w:rPr>
        <w:t xml:space="preserve"> </w:t>
      </w:r>
    </w:p>
    <w:p w14:paraId="5E4A8AA5" w14:textId="77777777" w:rsidR="0042224D" w:rsidRPr="007B36D8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7B36D8">
        <w:rPr>
          <w:rFonts w:ascii="Arial" w:eastAsiaTheme="minorHAnsi" w:hAnsi="Arial" w:cs="Arial"/>
          <w:sz w:val="23"/>
          <w:szCs w:val="23"/>
        </w:rPr>
        <w:t xml:space="preserve">zarejestrowany w Polsce </w:t>
      </w:r>
      <w:r w:rsidRPr="007B36D8">
        <w:rPr>
          <w:rFonts w:ascii="Arial" w:eastAsiaTheme="minorHAnsi" w:hAnsi="Arial" w:cs="Arial"/>
          <w:b/>
          <w:sz w:val="23"/>
          <w:szCs w:val="23"/>
        </w:rPr>
        <w:t>Tak</w:t>
      </w:r>
    </w:p>
    <w:p w14:paraId="6CB5B45B" w14:textId="77777777" w:rsidR="000F7716" w:rsidRPr="007B36D8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7B36D8">
        <w:rPr>
          <w:rFonts w:ascii="Arial" w:eastAsiaTheme="minorHAnsi" w:hAnsi="Arial" w:cs="Arial"/>
          <w:sz w:val="23"/>
          <w:szCs w:val="23"/>
        </w:rPr>
        <w:t>pierwszy właściciel</w:t>
      </w:r>
      <w:r w:rsidRPr="007B36D8">
        <w:rPr>
          <w:rFonts w:ascii="Arial" w:eastAsiaTheme="minorHAnsi" w:hAnsi="Arial" w:cs="Arial"/>
          <w:b/>
          <w:sz w:val="23"/>
          <w:szCs w:val="23"/>
        </w:rPr>
        <w:t xml:space="preserve"> Tak</w:t>
      </w:r>
    </w:p>
    <w:p w14:paraId="11D4EDCA" w14:textId="77777777" w:rsidR="0042224D" w:rsidRPr="007B36D8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7B36D8">
        <w:rPr>
          <w:rFonts w:ascii="Arial" w:eastAsiaTheme="minorHAnsi" w:hAnsi="Arial" w:cs="Arial"/>
          <w:sz w:val="23"/>
          <w:szCs w:val="23"/>
        </w:rPr>
        <w:t xml:space="preserve">serwisowany w ASO </w:t>
      </w:r>
      <w:r w:rsidRPr="007B36D8">
        <w:rPr>
          <w:rFonts w:ascii="Arial" w:eastAsiaTheme="minorHAnsi" w:hAnsi="Arial" w:cs="Arial"/>
          <w:b/>
          <w:sz w:val="23"/>
          <w:szCs w:val="23"/>
        </w:rPr>
        <w:t>Tak</w:t>
      </w:r>
    </w:p>
    <w:p w14:paraId="30B3130F" w14:textId="77777777" w:rsidR="0042224D" w:rsidRPr="00443258" w:rsidRDefault="0042224D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7B36D8">
        <w:rPr>
          <w:rFonts w:ascii="Arial" w:eastAsiaTheme="minorHAnsi" w:hAnsi="Arial" w:cs="Arial"/>
          <w:sz w:val="23"/>
          <w:szCs w:val="23"/>
        </w:rPr>
        <w:t xml:space="preserve">stan </w:t>
      </w:r>
      <w:r w:rsidR="00936DC2" w:rsidRPr="007B36D8">
        <w:rPr>
          <w:rFonts w:ascii="Arial" w:eastAsiaTheme="minorHAnsi" w:hAnsi="Arial" w:cs="Arial"/>
          <w:b/>
          <w:sz w:val="23"/>
          <w:szCs w:val="23"/>
        </w:rPr>
        <w:t>używane</w:t>
      </w:r>
    </w:p>
    <w:p w14:paraId="60EEF486" w14:textId="1A83401A" w:rsidR="00B126DE" w:rsidRPr="002D5496" w:rsidRDefault="005B2B01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443258">
        <w:rPr>
          <w:rFonts w:ascii="Arial" w:eastAsiaTheme="minorHAnsi" w:hAnsi="Arial" w:cs="Arial"/>
          <w:sz w:val="23"/>
          <w:szCs w:val="23"/>
        </w:rPr>
        <w:t>termin badania technicznego -</w:t>
      </w:r>
      <w:r w:rsidRPr="00443258">
        <w:rPr>
          <w:rFonts w:ascii="Arial" w:eastAsiaTheme="minorHAnsi" w:hAnsi="Arial" w:cs="Arial"/>
          <w:b/>
          <w:sz w:val="23"/>
          <w:szCs w:val="23"/>
        </w:rPr>
        <w:t xml:space="preserve"> 1</w:t>
      </w:r>
      <w:r w:rsidR="00443258" w:rsidRPr="00443258">
        <w:rPr>
          <w:rFonts w:ascii="Arial" w:eastAsiaTheme="minorHAnsi" w:hAnsi="Arial" w:cs="Arial"/>
          <w:b/>
          <w:sz w:val="23"/>
          <w:szCs w:val="23"/>
        </w:rPr>
        <w:t>8.12.2021</w:t>
      </w:r>
      <w:r w:rsidRPr="00443258">
        <w:rPr>
          <w:rFonts w:ascii="Arial" w:eastAsiaTheme="minorHAnsi" w:hAnsi="Arial" w:cs="Arial"/>
          <w:b/>
          <w:sz w:val="23"/>
          <w:szCs w:val="23"/>
        </w:rPr>
        <w:t xml:space="preserve"> r.</w:t>
      </w:r>
    </w:p>
    <w:p w14:paraId="1B42A45C" w14:textId="0C0CF74A" w:rsidR="002D5496" w:rsidRDefault="002D5496" w:rsidP="00A8084F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 w:rsidRPr="002D5496">
        <w:rPr>
          <w:rFonts w:ascii="Arial" w:eastAsiaTheme="minorHAnsi" w:hAnsi="Arial" w:cs="Arial"/>
          <w:sz w:val="23"/>
          <w:szCs w:val="23"/>
        </w:rPr>
        <w:t>naprawy</w:t>
      </w:r>
      <w:r>
        <w:rPr>
          <w:rFonts w:ascii="Arial" w:eastAsiaTheme="minorHAnsi" w:hAnsi="Arial" w:cs="Arial"/>
          <w:sz w:val="23"/>
          <w:szCs w:val="23"/>
        </w:rPr>
        <w:t xml:space="preserve"> pojazdu – regeneracja skrzyni biegów, regeneracja głowicy silnika, </w:t>
      </w:r>
      <w:r w:rsidR="00DF42EE">
        <w:rPr>
          <w:rFonts w:ascii="Arial" w:eastAsiaTheme="minorHAnsi" w:hAnsi="Arial" w:cs="Arial"/>
          <w:sz w:val="23"/>
          <w:szCs w:val="23"/>
        </w:rPr>
        <w:br/>
      </w:r>
      <w:r>
        <w:rPr>
          <w:rFonts w:ascii="Arial" w:eastAsiaTheme="minorHAnsi" w:hAnsi="Arial" w:cs="Arial"/>
          <w:sz w:val="23"/>
          <w:szCs w:val="23"/>
        </w:rPr>
        <w:t xml:space="preserve">w lutym 2020 r. </w:t>
      </w:r>
      <w:r w:rsidR="00A8084F">
        <w:rPr>
          <w:rFonts w:ascii="Arial" w:eastAsiaTheme="minorHAnsi" w:hAnsi="Arial" w:cs="Arial"/>
          <w:sz w:val="23"/>
          <w:szCs w:val="23"/>
        </w:rPr>
        <w:t xml:space="preserve">został wymieniony rozrząd, w </w:t>
      </w:r>
      <w:r w:rsidR="005E727D">
        <w:rPr>
          <w:rFonts w:ascii="Arial" w:eastAsiaTheme="minorHAnsi" w:hAnsi="Arial" w:cs="Arial"/>
          <w:sz w:val="23"/>
          <w:szCs w:val="23"/>
        </w:rPr>
        <w:t>maju 2021</w:t>
      </w:r>
      <w:r w:rsidR="00A8084F">
        <w:rPr>
          <w:rFonts w:ascii="Arial" w:eastAsiaTheme="minorHAnsi" w:hAnsi="Arial" w:cs="Arial"/>
          <w:sz w:val="23"/>
          <w:szCs w:val="23"/>
        </w:rPr>
        <w:t xml:space="preserve"> r. został wymieniony olej i filtr w </w:t>
      </w:r>
      <w:r w:rsidR="005E727D">
        <w:rPr>
          <w:rFonts w:ascii="Arial" w:eastAsiaTheme="minorHAnsi" w:hAnsi="Arial" w:cs="Arial"/>
          <w:sz w:val="23"/>
          <w:szCs w:val="23"/>
        </w:rPr>
        <w:t>silniku</w:t>
      </w:r>
    </w:p>
    <w:p w14:paraId="2C7F05D6" w14:textId="1469748A" w:rsidR="00105313" w:rsidRDefault="00276666" w:rsidP="00105313">
      <w:pPr>
        <w:pStyle w:val="Akapitzlist"/>
        <w:numPr>
          <w:ilvl w:val="0"/>
          <w:numId w:val="32"/>
        </w:numPr>
        <w:tabs>
          <w:tab w:val="left" w:pos="3315"/>
        </w:tabs>
        <w:jc w:val="both"/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lastRenderedPageBreak/>
        <w:t>pomimo bezwypadkowej eksploatacji pojazdu wyświetla się kontrolka „AIRBAG”, która wymaga sprawdzenia - możliwość weryfikacji stanu pojazdu na dowolnej stacji diagnostycznej</w:t>
      </w:r>
    </w:p>
    <w:p w14:paraId="5D0669CB" w14:textId="5B3AB59F" w:rsidR="00105313" w:rsidRPr="00105313" w:rsidRDefault="00105313" w:rsidP="00105313">
      <w:pPr>
        <w:tabs>
          <w:tab w:val="left" w:pos="3315"/>
        </w:tabs>
        <w:ind w:left="360"/>
        <w:jc w:val="both"/>
        <w:rPr>
          <w:rFonts w:ascii="Arial" w:eastAsiaTheme="minorHAnsi" w:hAnsi="Arial" w:cs="Arial"/>
          <w:sz w:val="23"/>
          <w:szCs w:val="23"/>
        </w:rPr>
      </w:pPr>
      <w:r w:rsidRPr="00105313">
        <w:rPr>
          <w:rFonts w:ascii="Arial" w:eastAsiaTheme="minorHAnsi" w:hAnsi="Arial" w:cs="Arial"/>
          <w:sz w:val="23"/>
          <w:szCs w:val="23"/>
        </w:rPr>
        <w:t xml:space="preserve">– </w:t>
      </w:r>
      <w:r>
        <w:rPr>
          <w:rFonts w:ascii="Arial" w:eastAsiaTheme="minorHAnsi" w:hAnsi="Arial" w:cs="Arial"/>
          <w:sz w:val="23"/>
          <w:szCs w:val="23"/>
        </w:rPr>
        <w:t xml:space="preserve">  </w:t>
      </w:r>
      <w:r w:rsidRPr="00105313">
        <w:rPr>
          <w:rFonts w:ascii="Arial" w:eastAsiaTheme="minorHAnsi" w:hAnsi="Arial" w:cs="Arial"/>
          <w:sz w:val="23"/>
          <w:szCs w:val="23"/>
        </w:rPr>
        <w:t>pojazd bezwypadkowy</w:t>
      </w:r>
    </w:p>
    <w:p w14:paraId="473A2223" w14:textId="7579CEFB" w:rsidR="00105313" w:rsidRPr="002D5496" w:rsidRDefault="00105313" w:rsidP="00105313">
      <w:pPr>
        <w:pStyle w:val="Akapitzlist"/>
        <w:tabs>
          <w:tab w:val="left" w:pos="3315"/>
        </w:tabs>
        <w:ind w:left="720"/>
        <w:jc w:val="both"/>
        <w:rPr>
          <w:rFonts w:ascii="Arial" w:eastAsiaTheme="minorHAnsi" w:hAnsi="Arial" w:cs="Arial"/>
          <w:sz w:val="23"/>
          <w:szCs w:val="23"/>
        </w:rPr>
      </w:pPr>
    </w:p>
    <w:p w14:paraId="236B599E" w14:textId="77777777" w:rsidR="00607F6C" w:rsidRPr="00443258" w:rsidRDefault="00607F6C" w:rsidP="00607F6C">
      <w:pPr>
        <w:pStyle w:val="Akapitzlist"/>
        <w:tabs>
          <w:tab w:val="left" w:pos="3315"/>
        </w:tabs>
        <w:ind w:left="720"/>
        <w:rPr>
          <w:rFonts w:ascii="Arial" w:eastAsiaTheme="minorHAnsi" w:hAnsi="Arial" w:cs="Arial"/>
          <w:sz w:val="23"/>
          <w:szCs w:val="23"/>
        </w:rPr>
      </w:pPr>
    </w:p>
    <w:p w14:paraId="7A2D3C40" w14:textId="442D44B7" w:rsidR="00DF7EBD" w:rsidRPr="007B36D8" w:rsidRDefault="00DD445C" w:rsidP="00DF7EBD">
      <w:pPr>
        <w:tabs>
          <w:tab w:val="left" w:pos="3315"/>
        </w:tabs>
        <w:rPr>
          <w:rFonts w:ascii="Arial" w:eastAsiaTheme="minorHAnsi" w:hAnsi="Arial" w:cs="Arial"/>
          <w:b/>
          <w:sz w:val="23"/>
          <w:szCs w:val="23"/>
        </w:rPr>
      </w:pPr>
      <w:r>
        <w:rPr>
          <w:rFonts w:ascii="Arial" w:eastAsiaTheme="minorHAnsi" w:hAnsi="Arial" w:cs="Arial"/>
          <w:b/>
          <w:sz w:val="23"/>
          <w:szCs w:val="23"/>
        </w:rPr>
        <w:t xml:space="preserve">II </w:t>
      </w:r>
      <w:r w:rsidR="00DF7EBD" w:rsidRPr="007B36D8">
        <w:rPr>
          <w:rFonts w:ascii="Arial" w:eastAsiaTheme="minorHAnsi" w:hAnsi="Arial" w:cs="Arial"/>
          <w:b/>
          <w:sz w:val="23"/>
          <w:szCs w:val="23"/>
        </w:rPr>
        <w:t>WYPOSAŻENIE</w:t>
      </w:r>
    </w:p>
    <w:p w14:paraId="70D3AC92" w14:textId="34F9665F" w:rsidR="00DF7EBD" w:rsidRPr="001B1E81" w:rsidRDefault="001B1E8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 w:rsidRPr="001B1E81">
        <w:rPr>
          <w:rFonts w:ascii="Arial" w:eastAsiaTheme="minorHAnsi" w:hAnsi="Arial" w:cs="Arial"/>
          <w:sz w:val="23"/>
          <w:szCs w:val="23"/>
        </w:rPr>
        <w:t>Napinacz pasów bezpieczeństwa – przód</w:t>
      </w:r>
    </w:p>
    <w:p w14:paraId="7C8835F3" w14:textId="4CF9CE4C" w:rsidR="001B1E81" w:rsidRDefault="001B1E8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Elektryczne szyby z tyłu</w:t>
      </w:r>
    </w:p>
    <w:p w14:paraId="0173A7D2" w14:textId="134BB94B" w:rsidR="001B1E81" w:rsidRDefault="001B1E8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Aktywne zagłówki z przodu regulowane góra – dół</w:t>
      </w:r>
    </w:p>
    <w:p w14:paraId="266C1D7E" w14:textId="592D4CA2" w:rsidR="001B1E81" w:rsidRDefault="009D0B8F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Zdalnie ste</w:t>
      </w:r>
      <w:r w:rsidR="001B1E81">
        <w:rPr>
          <w:rFonts w:ascii="Arial" w:eastAsiaTheme="minorHAnsi" w:hAnsi="Arial" w:cs="Arial"/>
          <w:sz w:val="23"/>
          <w:szCs w:val="23"/>
        </w:rPr>
        <w:t>rowany zamek centralny z 2 składanymi kluczykami</w:t>
      </w:r>
    </w:p>
    <w:p w14:paraId="5B101F0D" w14:textId="58E99E2A" w:rsidR="001B1E81" w:rsidRDefault="001B1E8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Elektryczne szyby, przód</w:t>
      </w:r>
    </w:p>
    <w:p w14:paraId="2CE7EFDC" w14:textId="01232DBB" w:rsidR="001B1E81" w:rsidRDefault="001B1E8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Poduszki powietrzne</w:t>
      </w:r>
      <w:r w:rsidR="00DD2E16">
        <w:rPr>
          <w:rFonts w:ascii="Arial" w:eastAsiaTheme="minorHAnsi" w:hAnsi="Arial" w:cs="Arial"/>
          <w:sz w:val="23"/>
          <w:szCs w:val="23"/>
        </w:rPr>
        <w:t xml:space="preserve"> przednie, boczne i kurtynowe</w:t>
      </w:r>
    </w:p>
    <w:p w14:paraId="46568B1A" w14:textId="7229EF5A" w:rsidR="00DD2E16" w:rsidRDefault="00DD2E16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Nawiewy powietrza w drugim rzędzie foteli</w:t>
      </w:r>
    </w:p>
    <w:p w14:paraId="3D9E04C6" w14:textId="1325C18A" w:rsidR="00DD2E16" w:rsidRDefault="00DD2E16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 xml:space="preserve">Wyłącznik poduszki powietrznej pasażera </w:t>
      </w:r>
    </w:p>
    <w:p w14:paraId="50D449B8" w14:textId="210331A7" w:rsidR="00D8656A" w:rsidRDefault="00D8656A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Czujnik deszczu</w:t>
      </w:r>
    </w:p>
    <w:p w14:paraId="7B1CF580" w14:textId="6A02863A" w:rsidR="00D8656A" w:rsidRDefault="00D8656A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Klimatyzacja elektroniczna, dwustrefowa</w:t>
      </w:r>
    </w:p>
    <w:p w14:paraId="12949AC7" w14:textId="3C41DC73" w:rsidR="00D8656A" w:rsidRDefault="00D8656A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proofErr w:type="spellStart"/>
      <w:r>
        <w:rPr>
          <w:rFonts w:ascii="Arial" w:eastAsiaTheme="minorHAnsi" w:hAnsi="Arial" w:cs="Arial"/>
          <w:sz w:val="23"/>
          <w:szCs w:val="23"/>
        </w:rPr>
        <w:t>Elektrochromatyczne</w:t>
      </w:r>
      <w:proofErr w:type="spellEnd"/>
      <w:r>
        <w:rPr>
          <w:rFonts w:ascii="Arial" w:eastAsiaTheme="minorHAnsi" w:hAnsi="Arial" w:cs="Arial"/>
          <w:sz w:val="23"/>
          <w:szCs w:val="23"/>
        </w:rPr>
        <w:t xml:space="preserve"> lusterko wewnętrzne</w:t>
      </w:r>
    </w:p>
    <w:p w14:paraId="45B2F1BB" w14:textId="7CF0777C" w:rsidR="00D8656A" w:rsidRDefault="00D8656A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Elektrycznie sterowane i podgrzewane lusterka zewnętrzne</w:t>
      </w:r>
    </w:p>
    <w:p w14:paraId="792C1A2A" w14:textId="0865D579" w:rsidR="00EA0571" w:rsidRDefault="00EA057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Kieszenie w oparciach przednich foteli</w:t>
      </w:r>
    </w:p>
    <w:p w14:paraId="45BB4232" w14:textId="36022DDC" w:rsidR="00EA0571" w:rsidRDefault="00EA057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Program stabilizacji toru jazdy ESP</w:t>
      </w:r>
    </w:p>
    <w:p w14:paraId="3BE75DB1" w14:textId="5F167D40" w:rsidR="00EA0571" w:rsidRDefault="00EA057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 xml:space="preserve">Radio </w:t>
      </w:r>
      <w:proofErr w:type="spellStart"/>
      <w:r>
        <w:rPr>
          <w:rFonts w:ascii="Arial" w:eastAsiaTheme="minorHAnsi" w:hAnsi="Arial" w:cs="Arial"/>
          <w:sz w:val="23"/>
          <w:szCs w:val="23"/>
        </w:rPr>
        <w:t>IntelliLink</w:t>
      </w:r>
      <w:proofErr w:type="spellEnd"/>
      <w:r>
        <w:rPr>
          <w:rFonts w:ascii="Arial" w:eastAsiaTheme="minorHAnsi" w:hAnsi="Arial" w:cs="Arial"/>
          <w:sz w:val="23"/>
          <w:szCs w:val="23"/>
        </w:rPr>
        <w:t xml:space="preserve"> RF 900 </w:t>
      </w:r>
      <w:proofErr w:type="spellStart"/>
      <w:r>
        <w:rPr>
          <w:rFonts w:ascii="Arial" w:eastAsiaTheme="minorHAnsi" w:hAnsi="Arial" w:cs="Arial"/>
          <w:sz w:val="23"/>
          <w:szCs w:val="23"/>
        </w:rPr>
        <w:t>Navi</w:t>
      </w:r>
      <w:proofErr w:type="spellEnd"/>
    </w:p>
    <w:p w14:paraId="0CA6339B" w14:textId="4EBA6156" w:rsidR="00EA0571" w:rsidRDefault="00EA057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Tempomat z ogranicznikiem prędkości</w:t>
      </w:r>
    </w:p>
    <w:p w14:paraId="7CCFE613" w14:textId="0D4B563D" w:rsidR="00EA0571" w:rsidRDefault="00EA057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Podgrzewane przednie fotele</w:t>
      </w:r>
    </w:p>
    <w:p w14:paraId="17D59FE5" w14:textId="078A7348" w:rsidR="00EA0571" w:rsidRDefault="00EA057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Koła letnie i zimowe na felgach aluminiowych</w:t>
      </w:r>
    </w:p>
    <w:p w14:paraId="7963DFB7" w14:textId="61C22AE6" w:rsidR="00EA0571" w:rsidRDefault="00EA057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Automatyczny włącznik świateł</w:t>
      </w:r>
    </w:p>
    <w:p w14:paraId="6575581D" w14:textId="79230AD5" w:rsidR="00EA0571" w:rsidRDefault="008616F7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Kolorowy wyś</w:t>
      </w:r>
      <w:r w:rsidR="00EA0571">
        <w:rPr>
          <w:rFonts w:ascii="Arial" w:eastAsiaTheme="minorHAnsi" w:hAnsi="Arial" w:cs="Arial"/>
          <w:sz w:val="23"/>
          <w:szCs w:val="23"/>
        </w:rPr>
        <w:t>w</w:t>
      </w:r>
      <w:r>
        <w:rPr>
          <w:rFonts w:ascii="Arial" w:eastAsiaTheme="minorHAnsi" w:hAnsi="Arial" w:cs="Arial"/>
          <w:sz w:val="23"/>
          <w:szCs w:val="23"/>
        </w:rPr>
        <w:t>ie</w:t>
      </w:r>
      <w:r w:rsidR="00EA0571">
        <w:rPr>
          <w:rFonts w:ascii="Arial" w:eastAsiaTheme="minorHAnsi" w:hAnsi="Arial" w:cs="Arial"/>
          <w:sz w:val="23"/>
          <w:szCs w:val="23"/>
        </w:rPr>
        <w:t>tlacz między zegarami – komputer pokładowy 4,2’’</w:t>
      </w:r>
    </w:p>
    <w:p w14:paraId="34EB1D8D" w14:textId="45F6E81F" w:rsidR="00EA0571" w:rsidRDefault="00EA057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Przypomnienie o zapięciu pasów pasażera</w:t>
      </w:r>
    </w:p>
    <w:p w14:paraId="3AD98603" w14:textId="02C971D4" w:rsidR="00EA0571" w:rsidRDefault="00EA057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Sterowanie radiem w kole kierownicy</w:t>
      </w:r>
    </w:p>
    <w:p w14:paraId="42F9C362" w14:textId="4B43A93B" w:rsidR="00EA0571" w:rsidRDefault="00EA057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Podłokietnik przedni</w:t>
      </w:r>
    </w:p>
    <w:p w14:paraId="052082B9" w14:textId="505ECBD8" w:rsidR="00EA0571" w:rsidRDefault="00EA057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Tylna kamera</w:t>
      </w:r>
    </w:p>
    <w:p w14:paraId="7DC02BD7" w14:textId="5492454F" w:rsidR="00EA0571" w:rsidRDefault="00EA057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Wyświetlacz pomiędzy zegarami – komputer pokładowy 8’’</w:t>
      </w:r>
    </w:p>
    <w:p w14:paraId="0A79D59F" w14:textId="7F04FA24" w:rsidR="00EA0571" w:rsidRDefault="00EA057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Czujniki parkowania przód  i tył</w:t>
      </w:r>
    </w:p>
    <w:p w14:paraId="7CFD3EEB" w14:textId="45FCDE27" w:rsidR="00EA0571" w:rsidRDefault="00EA0571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 xml:space="preserve">Reflektory </w:t>
      </w:r>
      <w:proofErr w:type="spellStart"/>
      <w:r>
        <w:rPr>
          <w:rFonts w:ascii="Arial" w:eastAsiaTheme="minorHAnsi" w:hAnsi="Arial" w:cs="Arial"/>
          <w:sz w:val="23"/>
          <w:szCs w:val="23"/>
        </w:rPr>
        <w:t>Bixenonowe</w:t>
      </w:r>
      <w:proofErr w:type="spellEnd"/>
      <w:r>
        <w:rPr>
          <w:rFonts w:ascii="Arial" w:eastAsiaTheme="minorHAnsi" w:hAnsi="Arial" w:cs="Arial"/>
          <w:sz w:val="23"/>
          <w:szCs w:val="23"/>
        </w:rPr>
        <w:t xml:space="preserve"> z systemem AFL+</w:t>
      </w:r>
    </w:p>
    <w:p w14:paraId="4084DDF2" w14:textId="6B28507F" w:rsidR="0010488E" w:rsidRDefault="0010488E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Przyciemniane tylne szyby</w:t>
      </w:r>
    </w:p>
    <w:p w14:paraId="44437690" w14:textId="04A4FE58" w:rsidR="0010488E" w:rsidRDefault="0010488E" w:rsidP="00EF6B96">
      <w:pPr>
        <w:pStyle w:val="Akapitzlist"/>
        <w:numPr>
          <w:ilvl w:val="0"/>
          <w:numId w:val="31"/>
        </w:num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  <w:r>
        <w:rPr>
          <w:rFonts w:ascii="Arial" w:eastAsiaTheme="minorHAnsi" w:hAnsi="Arial" w:cs="Arial"/>
          <w:sz w:val="23"/>
          <w:szCs w:val="23"/>
        </w:rPr>
        <w:t>Odtwarzacz CD</w:t>
      </w:r>
    </w:p>
    <w:p w14:paraId="2BF4B97E" w14:textId="77777777" w:rsidR="00EA0571" w:rsidRPr="00971E0A" w:rsidRDefault="00EA0571" w:rsidP="00971E0A">
      <w:pPr>
        <w:tabs>
          <w:tab w:val="left" w:pos="3315"/>
        </w:tabs>
        <w:rPr>
          <w:rFonts w:ascii="Arial" w:eastAsiaTheme="minorHAnsi" w:hAnsi="Arial" w:cs="Arial"/>
          <w:sz w:val="23"/>
          <w:szCs w:val="23"/>
        </w:rPr>
      </w:pPr>
    </w:p>
    <w:p w14:paraId="03903E86" w14:textId="77777777" w:rsidR="002C3751" w:rsidRPr="007B36D8" w:rsidRDefault="002C3751" w:rsidP="002C3751">
      <w:pPr>
        <w:pStyle w:val="Akapitzlist"/>
        <w:tabs>
          <w:tab w:val="left" w:pos="3315"/>
        </w:tabs>
        <w:ind w:left="720"/>
        <w:rPr>
          <w:rFonts w:ascii="Arial" w:eastAsiaTheme="minorHAnsi" w:hAnsi="Arial" w:cs="Arial"/>
          <w:sz w:val="23"/>
          <w:szCs w:val="23"/>
        </w:rPr>
      </w:pPr>
    </w:p>
    <w:p w14:paraId="4FBB5A4B" w14:textId="57BFFCD7" w:rsidR="00D94EC7" w:rsidRDefault="00D94EC7" w:rsidP="00D94EC7">
      <w:pPr>
        <w:spacing w:line="276" w:lineRule="auto"/>
        <w:jc w:val="both"/>
        <w:rPr>
          <w:rFonts w:ascii="Arial" w:hAnsi="Arial" w:cs="Arial"/>
          <w:b/>
          <w:sz w:val="23"/>
          <w:szCs w:val="23"/>
          <w:u w:val="single"/>
        </w:rPr>
      </w:pPr>
      <w:r w:rsidRPr="007B36D8">
        <w:rPr>
          <w:rFonts w:ascii="Arial" w:hAnsi="Arial" w:cs="Arial"/>
          <w:sz w:val="23"/>
          <w:szCs w:val="23"/>
        </w:rPr>
        <w:t xml:space="preserve">Cena wywoławcza za </w:t>
      </w:r>
      <w:r w:rsidR="000D55DE">
        <w:rPr>
          <w:rFonts w:ascii="Arial" w:hAnsi="Arial" w:cs="Arial"/>
          <w:sz w:val="23"/>
          <w:szCs w:val="23"/>
        </w:rPr>
        <w:t xml:space="preserve">samochód </w:t>
      </w:r>
      <w:r w:rsidRPr="00607F6C">
        <w:rPr>
          <w:rFonts w:ascii="Arial" w:hAnsi="Arial" w:cs="Arial"/>
          <w:sz w:val="23"/>
          <w:szCs w:val="23"/>
        </w:rPr>
        <w:t>wynosi</w:t>
      </w:r>
      <w:r w:rsidR="00607F6C">
        <w:rPr>
          <w:rFonts w:ascii="Arial" w:hAnsi="Arial" w:cs="Arial"/>
          <w:sz w:val="23"/>
          <w:szCs w:val="23"/>
        </w:rPr>
        <w:t>:</w:t>
      </w:r>
      <w:r w:rsidRPr="00607F6C">
        <w:rPr>
          <w:rFonts w:ascii="Arial" w:hAnsi="Arial" w:cs="Arial"/>
          <w:sz w:val="23"/>
          <w:szCs w:val="23"/>
        </w:rPr>
        <w:t xml:space="preserve"> </w:t>
      </w:r>
      <w:r w:rsidR="00F65CEE">
        <w:rPr>
          <w:rFonts w:ascii="Arial" w:hAnsi="Arial" w:cs="Arial"/>
          <w:b/>
          <w:sz w:val="23"/>
          <w:szCs w:val="23"/>
          <w:u w:val="single"/>
        </w:rPr>
        <w:t>31</w:t>
      </w:r>
      <w:r w:rsidR="00A8084F">
        <w:rPr>
          <w:rFonts w:ascii="Arial" w:hAnsi="Arial" w:cs="Arial"/>
          <w:b/>
          <w:sz w:val="23"/>
          <w:szCs w:val="23"/>
          <w:u w:val="single"/>
        </w:rPr>
        <w:t> </w:t>
      </w:r>
      <w:r w:rsidR="00607F6C" w:rsidRPr="00607F6C">
        <w:rPr>
          <w:rFonts w:ascii="Arial" w:hAnsi="Arial" w:cs="Arial"/>
          <w:b/>
          <w:sz w:val="23"/>
          <w:szCs w:val="23"/>
          <w:u w:val="single"/>
        </w:rPr>
        <w:t>9</w:t>
      </w:r>
      <w:r w:rsidRPr="00607F6C">
        <w:rPr>
          <w:rFonts w:ascii="Arial" w:hAnsi="Arial" w:cs="Arial"/>
          <w:b/>
          <w:sz w:val="23"/>
          <w:szCs w:val="23"/>
          <w:u w:val="single"/>
        </w:rPr>
        <w:t>00</w:t>
      </w:r>
      <w:r w:rsidR="00A8084F">
        <w:rPr>
          <w:rFonts w:ascii="Arial" w:hAnsi="Arial" w:cs="Arial"/>
          <w:b/>
          <w:sz w:val="23"/>
          <w:szCs w:val="23"/>
          <w:u w:val="single"/>
        </w:rPr>
        <w:t>,00</w:t>
      </w:r>
      <w:r w:rsidR="00DA74C4" w:rsidRPr="00607F6C">
        <w:rPr>
          <w:rFonts w:ascii="Arial" w:hAnsi="Arial" w:cs="Arial"/>
          <w:b/>
          <w:sz w:val="23"/>
          <w:szCs w:val="23"/>
          <w:u w:val="single"/>
        </w:rPr>
        <w:t xml:space="preserve"> </w:t>
      </w:r>
      <w:r w:rsidRPr="00607F6C">
        <w:rPr>
          <w:rFonts w:ascii="Arial" w:hAnsi="Arial" w:cs="Arial"/>
          <w:b/>
          <w:sz w:val="23"/>
          <w:szCs w:val="23"/>
          <w:u w:val="single"/>
        </w:rPr>
        <w:t>zł brutto</w:t>
      </w:r>
    </w:p>
    <w:p w14:paraId="0F182B7F" w14:textId="77777777" w:rsidR="00B90B39" w:rsidRDefault="00B90B39" w:rsidP="00D94EC7">
      <w:pPr>
        <w:spacing w:line="276" w:lineRule="auto"/>
        <w:jc w:val="both"/>
        <w:rPr>
          <w:rFonts w:ascii="Arial" w:hAnsi="Arial" w:cs="Arial"/>
          <w:b/>
          <w:sz w:val="23"/>
          <w:szCs w:val="23"/>
          <w:u w:val="single"/>
        </w:rPr>
      </w:pPr>
    </w:p>
    <w:p w14:paraId="2D496AA6" w14:textId="77777777" w:rsidR="00B90B39" w:rsidRPr="007B36D8" w:rsidRDefault="00B90B39" w:rsidP="00D94EC7">
      <w:pPr>
        <w:spacing w:line="276" w:lineRule="auto"/>
        <w:jc w:val="both"/>
        <w:rPr>
          <w:rFonts w:ascii="Arial" w:hAnsi="Arial" w:cs="Arial"/>
          <w:sz w:val="23"/>
          <w:szCs w:val="23"/>
        </w:rPr>
      </w:pPr>
    </w:p>
    <w:p w14:paraId="6183D140" w14:textId="77777777" w:rsidR="002C3751" w:rsidRPr="007B36D8" w:rsidRDefault="002C3751" w:rsidP="002C3751">
      <w:pPr>
        <w:pStyle w:val="Akapitzlist"/>
        <w:tabs>
          <w:tab w:val="left" w:pos="3315"/>
        </w:tabs>
        <w:ind w:left="720"/>
        <w:rPr>
          <w:rFonts w:ascii="Arial" w:eastAsiaTheme="minorHAnsi" w:hAnsi="Arial" w:cs="Arial"/>
          <w:sz w:val="20"/>
          <w:szCs w:val="20"/>
        </w:rPr>
      </w:pPr>
    </w:p>
    <w:p w14:paraId="22B483C3" w14:textId="3217A610" w:rsidR="00DD445C" w:rsidRPr="00DD445C" w:rsidRDefault="00DD445C" w:rsidP="002C3751">
      <w:pPr>
        <w:spacing w:before="120" w:after="12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D445C">
        <w:rPr>
          <w:rFonts w:ascii="Arial" w:hAnsi="Arial" w:cs="Arial"/>
          <w:b/>
          <w:bCs/>
          <w:sz w:val="22"/>
          <w:szCs w:val="22"/>
        </w:rPr>
        <w:t>III KRYTERIUM WYBORU OFERTY</w:t>
      </w:r>
    </w:p>
    <w:p w14:paraId="18FF7492" w14:textId="34ACB996" w:rsidR="002C3751" w:rsidRPr="00DD445C" w:rsidRDefault="002C3751" w:rsidP="002C3751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DD445C">
        <w:rPr>
          <w:rFonts w:ascii="Arial" w:hAnsi="Arial" w:cs="Arial"/>
          <w:sz w:val="22"/>
          <w:szCs w:val="22"/>
        </w:rPr>
        <w:t xml:space="preserve">Kryterium wyboru oferty – </w:t>
      </w:r>
      <w:r w:rsidRPr="00B90B39">
        <w:rPr>
          <w:rFonts w:ascii="Arial" w:hAnsi="Arial" w:cs="Arial"/>
          <w:b/>
          <w:sz w:val="22"/>
          <w:szCs w:val="22"/>
        </w:rPr>
        <w:t>najwyższa cena</w:t>
      </w:r>
      <w:r w:rsidRPr="00DD445C">
        <w:rPr>
          <w:rFonts w:ascii="Arial" w:hAnsi="Arial" w:cs="Arial"/>
          <w:sz w:val="22"/>
          <w:szCs w:val="22"/>
        </w:rPr>
        <w:t>. W przypadku złożenia równoważnych ofert, które jednocześnie są ofertami najwyższymi Zakład Zagospodarowania Odpadów Nowy Dwór Sp.</w:t>
      </w:r>
      <w:r w:rsidR="00DD445C">
        <w:rPr>
          <w:rFonts w:ascii="Arial" w:hAnsi="Arial" w:cs="Arial"/>
          <w:sz w:val="22"/>
          <w:szCs w:val="22"/>
        </w:rPr>
        <w:t> </w:t>
      </w:r>
      <w:r w:rsidRPr="00DD445C">
        <w:rPr>
          <w:rFonts w:ascii="Arial" w:hAnsi="Arial" w:cs="Arial"/>
          <w:sz w:val="22"/>
          <w:szCs w:val="22"/>
        </w:rPr>
        <w:t>z</w:t>
      </w:r>
      <w:r w:rsidR="00DD445C">
        <w:rPr>
          <w:rFonts w:ascii="Arial" w:hAnsi="Arial" w:cs="Arial"/>
          <w:sz w:val="22"/>
          <w:szCs w:val="22"/>
        </w:rPr>
        <w:t> </w:t>
      </w:r>
      <w:r w:rsidRPr="00DD445C">
        <w:rPr>
          <w:rFonts w:ascii="Arial" w:hAnsi="Arial" w:cs="Arial"/>
          <w:sz w:val="22"/>
          <w:szCs w:val="22"/>
        </w:rPr>
        <w:t>o. o. przeprowadzi przetarg ustny z udziałem jedynie oferentów, o których mowa powyżej. Przy czym ceną wywoławczą będzie cena zaproponowana przez oferentów.</w:t>
      </w:r>
    </w:p>
    <w:p w14:paraId="1B27C33B" w14:textId="1535CA93" w:rsidR="002C3751" w:rsidRPr="00DD445C" w:rsidRDefault="002C3751" w:rsidP="002C3751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DD445C">
        <w:rPr>
          <w:rFonts w:ascii="Arial" w:hAnsi="Arial" w:cs="Arial"/>
          <w:sz w:val="22"/>
          <w:szCs w:val="22"/>
        </w:rPr>
        <w:t xml:space="preserve">Przedmiot przetargu można oglądać na terenie </w:t>
      </w:r>
      <w:r w:rsidR="00E72FE4" w:rsidRPr="00DD445C">
        <w:rPr>
          <w:rFonts w:ascii="Arial" w:hAnsi="Arial" w:cs="Arial"/>
          <w:sz w:val="22"/>
          <w:szCs w:val="22"/>
        </w:rPr>
        <w:t>Zakł</w:t>
      </w:r>
      <w:r w:rsidR="004108F9" w:rsidRPr="00DD445C">
        <w:rPr>
          <w:rFonts w:ascii="Arial" w:hAnsi="Arial" w:cs="Arial"/>
          <w:sz w:val="22"/>
          <w:szCs w:val="22"/>
        </w:rPr>
        <w:t xml:space="preserve">adu po wcześniejszym umówieniu terminu oględzin. </w:t>
      </w:r>
    </w:p>
    <w:p w14:paraId="440A6A7C" w14:textId="4368DB96" w:rsidR="00B90B39" w:rsidRDefault="002C3751" w:rsidP="00B90B39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DD445C">
        <w:rPr>
          <w:rFonts w:ascii="Arial" w:hAnsi="Arial" w:cs="Arial"/>
          <w:sz w:val="22"/>
          <w:szCs w:val="22"/>
        </w:rPr>
        <w:t xml:space="preserve">Oferty pisemne należy składać w zamkniętej kopercie z dopiskiem „przetarg pisemny </w:t>
      </w:r>
      <w:r w:rsidRPr="00DD445C">
        <w:rPr>
          <w:rFonts w:ascii="Arial" w:hAnsi="Arial" w:cs="Arial"/>
          <w:sz w:val="22"/>
          <w:szCs w:val="22"/>
        </w:rPr>
        <w:br/>
        <w:t xml:space="preserve">na sprzedaż samochodu osobowego marki Opel </w:t>
      </w:r>
      <w:proofErr w:type="spellStart"/>
      <w:r w:rsidR="001B1E81">
        <w:rPr>
          <w:rFonts w:ascii="Arial" w:hAnsi="Arial" w:cs="Arial"/>
          <w:sz w:val="22"/>
          <w:szCs w:val="22"/>
        </w:rPr>
        <w:t>Insignia</w:t>
      </w:r>
      <w:proofErr w:type="spellEnd"/>
      <w:r w:rsidR="001B1E81">
        <w:rPr>
          <w:rFonts w:ascii="Arial" w:hAnsi="Arial" w:cs="Arial"/>
          <w:sz w:val="22"/>
          <w:szCs w:val="22"/>
        </w:rPr>
        <w:t xml:space="preserve"> HB</w:t>
      </w:r>
      <w:r w:rsidRPr="00DD445C">
        <w:rPr>
          <w:rFonts w:ascii="Arial" w:hAnsi="Arial" w:cs="Arial"/>
          <w:sz w:val="22"/>
          <w:szCs w:val="22"/>
        </w:rPr>
        <w:t xml:space="preserve">” w Zakładzie Zagospodarowania Odpadów Nowy Dwór Sp. z o. o., Nowy Dwór 35, 89-620 Chojnice, </w:t>
      </w:r>
      <w:r w:rsidR="001D4451">
        <w:rPr>
          <w:rFonts w:ascii="Arial" w:hAnsi="Arial" w:cs="Arial"/>
          <w:sz w:val="22"/>
          <w:szCs w:val="22"/>
        </w:rPr>
        <w:br/>
      </w:r>
      <w:r w:rsidRPr="00DD445C">
        <w:rPr>
          <w:rFonts w:ascii="Arial" w:hAnsi="Arial" w:cs="Arial"/>
          <w:sz w:val="22"/>
          <w:szCs w:val="22"/>
        </w:rPr>
        <w:t xml:space="preserve">w terminie </w:t>
      </w:r>
      <w:r w:rsidRPr="001268F7">
        <w:rPr>
          <w:rFonts w:ascii="Arial" w:hAnsi="Arial" w:cs="Arial"/>
          <w:b/>
          <w:sz w:val="22"/>
          <w:szCs w:val="22"/>
        </w:rPr>
        <w:t xml:space="preserve">do </w:t>
      </w:r>
      <w:r w:rsidR="001268F7" w:rsidRPr="001268F7">
        <w:rPr>
          <w:rFonts w:ascii="Arial" w:hAnsi="Arial" w:cs="Arial"/>
          <w:b/>
          <w:sz w:val="22"/>
          <w:szCs w:val="22"/>
        </w:rPr>
        <w:t>dnia</w:t>
      </w:r>
      <w:r w:rsidR="001268F7">
        <w:rPr>
          <w:rFonts w:ascii="Arial" w:hAnsi="Arial" w:cs="Arial"/>
          <w:sz w:val="22"/>
          <w:szCs w:val="22"/>
        </w:rPr>
        <w:t xml:space="preserve"> </w:t>
      </w:r>
      <w:r w:rsidR="001268F7">
        <w:rPr>
          <w:rFonts w:ascii="Arial" w:hAnsi="Arial" w:cs="Arial"/>
          <w:b/>
          <w:bCs/>
          <w:sz w:val="22"/>
          <w:szCs w:val="22"/>
        </w:rPr>
        <w:t>29</w:t>
      </w:r>
      <w:r w:rsidR="001268F7" w:rsidRPr="00B90B39">
        <w:rPr>
          <w:rFonts w:ascii="Arial" w:hAnsi="Arial" w:cs="Arial"/>
          <w:b/>
          <w:bCs/>
          <w:sz w:val="22"/>
          <w:szCs w:val="22"/>
        </w:rPr>
        <w:t>.11</w:t>
      </w:r>
      <w:r w:rsidR="001268F7">
        <w:rPr>
          <w:rFonts w:ascii="Arial" w:hAnsi="Arial" w:cs="Arial"/>
          <w:b/>
          <w:bCs/>
          <w:sz w:val="22"/>
          <w:szCs w:val="22"/>
        </w:rPr>
        <w:t>.2021 r., do godz. 11:0</w:t>
      </w:r>
      <w:r w:rsidR="001268F7" w:rsidRPr="00B90B39">
        <w:rPr>
          <w:rFonts w:ascii="Arial" w:hAnsi="Arial" w:cs="Arial"/>
          <w:b/>
          <w:bCs/>
          <w:sz w:val="22"/>
          <w:szCs w:val="22"/>
        </w:rPr>
        <w:t>0</w:t>
      </w:r>
      <w:r w:rsidRPr="00DD445C">
        <w:rPr>
          <w:rFonts w:ascii="Arial" w:hAnsi="Arial" w:cs="Arial"/>
          <w:sz w:val="22"/>
          <w:szCs w:val="22"/>
        </w:rPr>
        <w:t xml:space="preserve">. </w:t>
      </w:r>
      <w:r w:rsidR="00B90B39" w:rsidRPr="00DD445C">
        <w:rPr>
          <w:rFonts w:ascii="Arial" w:hAnsi="Arial" w:cs="Arial"/>
          <w:sz w:val="22"/>
          <w:szCs w:val="22"/>
        </w:rPr>
        <w:t xml:space="preserve">Oferty należy składać na załączonym formularzu (załącznik nr 1 do ogłoszenia). Oferta powinna zawierać imię i nazwisko oferenta, adres zamieszkania, nr telefonu oraz oferowaną cenę brutto. </w:t>
      </w:r>
    </w:p>
    <w:p w14:paraId="69C60312" w14:textId="77777777" w:rsidR="00B90B39" w:rsidRDefault="00B90B39" w:rsidP="002C3751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</w:p>
    <w:p w14:paraId="252278A4" w14:textId="3025C946" w:rsidR="007A3B62" w:rsidRPr="00B90B39" w:rsidRDefault="007A3B62" w:rsidP="007A3B62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bądź</w:t>
      </w:r>
      <w:bookmarkStart w:id="0" w:name="_GoBack"/>
      <w:bookmarkEnd w:id="0"/>
    </w:p>
    <w:p w14:paraId="7F726480" w14:textId="3F61C72A" w:rsidR="00B90B39" w:rsidRPr="00B90B39" w:rsidRDefault="00B90B39" w:rsidP="007A3B62">
      <w:pPr>
        <w:suppressAutoHyphens w:val="0"/>
        <w:spacing w:line="276" w:lineRule="auto"/>
        <w:rPr>
          <w:rFonts w:ascii="Arial" w:hAnsi="Arial" w:cs="Arial"/>
          <w:sz w:val="22"/>
          <w:szCs w:val="22"/>
        </w:rPr>
      </w:pPr>
      <w:r w:rsidRPr="00B90B39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mieścić na Platformie zakupowej </w:t>
      </w:r>
      <w:hyperlink r:id="rId9" w:history="1">
        <w:r w:rsidRPr="00B90B39">
          <w:rPr>
            <w:rStyle w:val="Hipercze"/>
            <w:rFonts w:ascii="Arial" w:eastAsiaTheme="majorEastAsia" w:hAnsi="Arial" w:cs="Arial"/>
            <w:sz w:val="22"/>
            <w:szCs w:val="22"/>
          </w:rPr>
          <w:t>https://platformazakupowa.pl/pn/zzonowydwor/proceedings</w:t>
        </w:r>
      </w:hyperlink>
      <w:r w:rsidRPr="00B90B39">
        <w:rPr>
          <w:rFonts w:ascii="Arial" w:hAnsi="Arial" w:cs="Arial"/>
          <w:sz w:val="22"/>
          <w:szCs w:val="22"/>
        </w:rPr>
        <w:t xml:space="preserve">, pod adresem postępowania, </w:t>
      </w:r>
      <w:r>
        <w:rPr>
          <w:rFonts w:ascii="Arial" w:hAnsi="Arial" w:cs="Arial"/>
          <w:sz w:val="22"/>
          <w:szCs w:val="22"/>
        </w:rPr>
        <w:br/>
      </w:r>
      <w:r w:rsidRPr="00B90B39">
        <w:rPr>
          <w:rFonts w:ascii="Arial" w:hAnsi="Arial" w:cs="Arial"/>
          <w:b/>
          <w:bCs/>
          <w:sz w:val="22"/>
          <w:szCs w:val="22"/>
        </w:rPr>
        <w:t xml:space="preserve">do dnia </w:t>
      </w:r>
      <w:r w:rsidR="007A3B62">
        <w:rPr>
          <w:rFonts w:ascii="Arial" w:hAnsi="Arial" w:cs="Arial"/>
          <w:b/>
          <w:bCs/>
          <w:sz w:val="22"/>
          <w:szCs w:val="22"/>
        </w:rPr>
        <w:t>29</w:t>
      </w:r>
      <w:r w:rsidRPr="00B90B39">
        <w:rPr>
          <w:rFonts w:ascii="Arial" w:hAnsi="Arial" w:cs="Arial"/>
          <w:b/>
          <w:bCs/>
          <w:sz w:val="22"/>
          <w:szCs w:val="22"/>
        </w:rPr>
        <w:t>.11</w:t>
      </w:r>
      <w:r w:rsidR="007A3B62">
        <w:rPr>
          <w:rFonts w:ascii="Arial" w:hAnsi="Arial" w:cs="Arial"/>
          <w:b/>
          <w:bCs/>
          <w:sz w:val="22"/>
          <w:szCs w:val="22"/>
        </w:rPr>
        <w:t>.2021 r., do godz. 11:0</w:t>
      </w:r>
      <w:r w:rsidRPr="00B90B39">
        <w:rPr>
          <w:rFonts w:ascii="Arial" w:hAnsi="Arial" w:cs="Arial"/>
          <w:b/>
          <w:bCs/>
          <w:sz w:val="22"/>
          <w:szCs w:val="22"/>
        </w:rPr>
        <w:t>0</w:t>
      </w:r>
    </w:p>
    <w:p w14:paraId="62868985" w14:textId="77777777" w:rsidR="00B90B39" w:rsidRPr="00B90B39" w:rsidRDefault="00B90B39" w:rsidP="00B90B39">
      <w:p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90B39">
        <w:rPr>
          <w:rFonts w:ascii="Arial" w:hAnsi="Arial" w:cs="Arial"/>
          <w:sz w:val="22"/>
          <w:szCs w:val="22"/>
        </w:rPr>
        <w:t xml:space="preserve">Po wypełnieniu </w:t>
      </w:r>
      <w:r w:rsidRPr="00B90B39">
        <w:rPr>
          <w:rFonts w:ascii="Arial" w:hAnsi="Arial" w:cs="Arial"/>
          <w:i/>
          <w:iCs/>
          <w:sz w:val="22"/>
          <w:szCs w:val="22"/>
        </w:rPr>
        <w:t>Formularza składania oferty</w:t>
      </w:r>
      <w:r w:rsidRPr="00B90B39">
        <w:rPr>
          <w:rFonts w:ascii="Arial" w:hAnsi="Arial" w:cs="Arial"/>
          <w:sz w:val="22"/>
          <w:szCs w:val="22"/>
        </w:rPr>
        <w:t xml:space="preserve"> i dołączeniu wszystkich wymaganych załączników należy kliknąć przycisk </w:t>
      </w:r>
      <w:r w:rsidRPr="00B90B39">
        <w:rPr>
          <w:rFonts w:ascii="Arial" w:hAnsi="Arial" w:cs="Arial"/>
          <w:i/>
          <w:iCs/>
          <w:sz w:val="22"/>
          <w:szCs w:val="22"/>
        </w:rPr>
        <w:t>Przejdź do podsumowania</w:t>
      </w:r>
      <w:r w:rsidRPr="00B90B39">
        <w:rPr>
          <w:rFonts w:ascii="Arial" w:hAnsi="Arial" w:cs="Arial"/>
          <w:sz w:val="22"/>
          <w:szCs w:val="22"/>
        </w:rPr>
        <w:t>.</w:t>
      </w:r>
    </w:p>
    <w:p w14:paraId="5E569971" w14:textId="77777777" w:rsidR="00B90B39" w:rsidRPr="00B90B39" w:rsidRDefault="00B90B39" w:rsidP="00B90B39">
      <w:p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90B39">
        <w:rPr>
          <w:rFonts w:ascii="Arial" w:hAnsi="Arial" w:cs="Arial"/>
          <w:sz w:val="22"/>
          <w:szCs w:val="22"/>
        </w:rPr>
        <w:t xml:space="preserve">Za datę złożenia oferty przyjmuje się datę jej przekazania w systemie (Platformie) w drugim kroku składania oferty poprzez kliknięcie przycisku </w:t>
      </w:r>
      <w:r w:rsidRPr="00B90B39">
        <w:rPr>
          <w:rFonts w:ascii="Arial" w:hAnsi="Arial" w:cs="Arial"/>
          <w:i/>
          <w:iCs/>
          <w:sz w:val="22"/>
          <w:szCs w:val="22"/>
        </w:rPr>
        <w:t>Złóż ofertę</w:t>
      </w:r>
      <w:r w:rsidRPr="00B90B39">
        <w:rPr>
          <w:rFonts w:ascii="Arial" w:hAnsi="Arial" w:cs="Arial"/>
          <w:sz w:val="22"/>
          <w:szCs w:val="22"/>
        </w:rPr>
        <w:t xml:space="preserve"> i wyświetlenie się komunikatu, </w:t>
      </w:r>
      <w:r w:rsidRPr="00B90B39">
        <w:rPr>
          <w:rFonts w:ascii="Arial" w:hAnsi="Arial" w:cs="Arial"/>
          <w:sz w:val="22"/>
          <w:szCs w:val="22"/>
        </w:rPr>
        <w:br/>
        <w:t>że oferta została zaszyfrowana i złożona.</w:t>
      </w:r>
    </w:p>
    <w:p w14:paraId="3B4973FF" w14:textId="77777777" w:rsidR="00B90B39" w:rsidRPr="00B90B39" w:rsidRDefault="00B90B39" w:rsidP="00B90B39">
      <w:p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90B39">
        <w:rPr>
          <w:rFonts w:ascii="Arial" w:hAnsi="Arial" w:cs="Arial"/>
          <w:sz w:val="22"/>
          <w:szCs w:val="22"/>
        </w:rPr>
        <w:t xml:space="preserve">Szczegółowa instrukcja dla Wykonawców dotycząca złożenia oferty znajduje się na stronie internetowej pod adresem:  </w:t>
      </w:r>
      <w:hyperlink r:id="rId10" w:history="1">
        <w:r w:rsidRPr="00B90B39">
          <w:rPr>
            <w:rStyle w:val="Hipercze"/>
            <w:rFonts w:ascii="Arial" w:eastAsiaTheme="majorEastAsia" w:hAnsi="Arial" w:cs="Arial"/>
            <w:color w:val="1155CC"/>
            <w:sz w:val="22"/>
            <w:szCs w:val="22"/>
          </w:rPr>
          <w:t>https://platformazakupowa.pl/strona/45-instrukcje</w:t>
        </w:r>
      </w:hyperlink>
    </w:p>
    <w:p w14:paraId="0BF3BF5A" w14:textId="77777777" w:rsidR="00B90B39" w:rsidRPr="00B90B39" w:rsidRDefault="00B90B39" w:rsidP="00B90B39">
      <w:p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90B39">
        <w:rPr>
          <w:rFonts w:ascii="Arial" w:hAnsi="Arial" w:cs="Arial"/>
          <w:sz w:val="22"/>
          <w:szCs w:val="22"/>
        </w:rPr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14:paraId="2DBDE9FB" w14:textId="77777777" w:rsidR="00B90B39" w:rsidRPr="00DD445C" w:rsidRDefault="00B90B39" w:rsidP="002C3751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</w:p>
    <w:p w14:paraId="1A1290A7" w14:textId="5432185B" w:rsidR="00DD445C" w:rsidRPr="00DD445C" w:rsidRDefault="00DD445C" w:rsidP="00DD445C">
      <w:pPr>
        <w:pStyle w:val="NormalnyWeb"/>
        <w:spacing w:after="0" w:afterAutospacing="0" w:line="276" w:lineRule="auto"/>
        <w:rPr>
          <w:rFonts w:ascii="Arial" w:hAnsi="Arial" w:cs="Arial"/>
          <w:b/>
          <w:bCs/>
          <w:sz w:val="22"/>
          <w:szCs w:val="22"/>
        </w:rPr>
      </w:pPr>
      <w:r w:rsidRPr="00DD445C">
        <w:rPr>
          <w:rFonts w:ascii="Arial" w:hAnsi="Arial" w:cs="Arial"/>
          <w:b/>
          <w:bCs/>
          <w:sz w:val="22"/>
          <w:szCs w:val="22"/>
        </w:rPr>
        <w:t>IV ZAWARCIE UMOWY SPRZEDAŻY</w:t>
      </w:r>
    </w:p>
    <w:p w14:paraId="0798936C" w14:textId="61587878" w:rsidR="00DD445C" w:rsidRPr="00012F37" w:rsidRDefault="00DD445C" w:rsidP="00DD445C">
      <w:pPr>
        <w:pStyle w:val="NormalnyWeb"/>
        <w:spacing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012F37">
        <w:rPr>
          <w:rFonts w:ascii="Arial" w:hAnsi="Arial" w:cs="Arial"/>
          <w:sz w:val="22"/>
          <w:szCs w:val="22"/>
        </w:rPr>
        <w:t>Oferent, który złożył najkorzystniejszą ofertę zostanie zawiadomiony o terminie i miejscu zawarcia umowy sprzedaży.</w:t>
      </w:r>
    </w:p>
    <w:p w14:paraId="035C3C60" w14:textId="755D53CC" w:rsidR="00DD445C" w:rsidRPr="00012F37" w:rsidRDefault="00DD445C" w:rsidP="00DD445C">
      <w:pPr>
        <w:pStyle w:val="NormalnyWeb"/>
        <w:spacing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012F37">
        <w:rPr>
          <w:rFonts w:ascii="Arial" w:hAnsi="Arial" w:cs="Arial"/>
          <w:sz w:val="22"/>
          <w:szCs w:val="22"/>
        </w:rPr>
        <w:t>Nabywca przedmiotu przetargu zobowiązany jest do zapłacenia ceny nabycia w terminie 7 dni od daty wystawienia faktury VAT na wskazany na fakturze numer konta bankowego. Wydanie przedmiotu sprzedaży nastąpi po dokonaniu wpłaty nie później niż 7 dni od dnia zaksięgowania kwoty na rachunku bankowym. Na tą okoliczność zostanie sporządzony stosowny protokół przekazania samochodu.</w:t>
      </w:r>
    </w:p>
    <w:p w14:paraId="0287C32E" w14:textId="77777777" w:rsidR="002C3751" w:rsidRPr="00012F37" w:rsidRDefault="002C3751" w:rsidP="002C3751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012F37">
        <w:rPr>
          <w:rFonts w:ascii="Arial" w:hAnsi="Arial" w:cs="Arial"/>
          <w:sz w:val="22"/>
          <w:szCs w:val="22"/>
        </w:rPr>
        <w:t>Sprzedający zastrzega sobie prawo odstąpienia od sprzedaży bez podania przyczyny.</w:t>
      </w:r>
    </w:p>
    <w:p w14:paraId="2D571C89" w14:textId="559D2F31" w:rsidR="00D94EC7" w:rsidRPr="00B3621A" w:rsidRDefault="001136A5" w:rsidP="001136A5">
      <w:pPr>
        <w:pStyle w:val="NormalnyWeb"/>
        <w:spacing w:before="119" w:beforeAutospacing="0" w:line="276" w:lineRule="auto"/>
        <w:ind w:left="638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 w:rsidR="002C3751" w:rsidRPr="00012F37">
        <w:rPr>
          <w:rFonts w:ascii="Arial" w:hAnsi="Arial" w:cs="Arial"/>
          <w:i/>
          <w:sz w:val="22"/>
          <w:szCs w:val="22"/>
        </w:rPr>
        <w:tab/>
      </w:r>
      <w:r w:rsidR="00D94EC7" w:rsidRPr="00012F37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                           </w:t>
      </w:r>
      <w:r w:rsidR="00D94EC7" w:rsidRPr="00B3621A">
        <w:rPr>
          <w:rFonts w:ascii="Arial" w:hAnsi="Arial" w:cs="Arial"/>
          <w:i/>
          <w:sz w:val="22"/>
          <w:szCs w:val="22"/>
        </w:rPr>
        <w:t>Z poważaniem:</w:t>
      </w:r>
    </w:p>
    <w:p w14:paraId="01EE88F8" w14:textId="77777777" w:rsidR="00D94EC7" w:rsidRPr="00B3621A" w:rsidRDefault="00D94EC7" w:rsidP="00D94EC7">
      <w:pPr>
        <w:jc w:val="both"/>
        <w:rPr>
          <w:rFonts w:ascii="Arial" w:hAnsi="Arial" w:cs="Arial"/>
          <w:i/>
          <w:sz w:val="22"/>
          <w:szCs w:val="22"/>
        </w:rPr>
      </w:pPr>
    </w:p>
    <w:p w14:paraId="3709335D" w14:textId="5C1C17EB" w:rsidR="00D94EC7" w:rsidRPr="007A3B62" w:rsidRDefault="00BE33FB" w:rsidP="00BE33FB">
      <w:pPr>
        <w:ind w:left="4254" w:firstLine="709"/>
        <w:jc w:val="both"/>
        <w:rPr>
          <w:rFonts w:ascii="Arial" w:hAnsi="Arial" w:cs="Arial"/>
          <w:i/>
          <w:color w:val="FFFFFF" w:themeColor="background1"/>
          <w:sz w:val="20"/>
          <w:szCs w:val="20"/>
        </w:rPr>
      </w:pPr>
      <w:r w:rsidRPr="007A3B62">
        <w:rPr>
          <w:rFonts w:ascii="Arial" w:hAnsi="Arial" w:cs="Arial"/>
          <w:i/>
          <w:color w:val="FFFFFF" w:themeColor="background1"/>
          <w:sz w:val="20"/>
          <w:szCs w:val="20"/>
        </w:rPr>
        <w:t xml:space="preserve">  Prezes Zarządu       Członek Zarządu</w:t>
      </w:r>
    </w:p>
    <w:p w14:paraId="724B13F3" w14:textId="3CCE726E" w:rsidR="00BE33FB" w:rsidRPr="007A3B62" w:rsidRDefault="00BE33FB" w:rsidP="00BE33FB">
      <w:pPr>
        <w:ind w:left="4254" w:firstLine="709"/>
        <w:jc w:val="both"/>
        <w:rPr>
          <w:rFonts w:ascii="Arial" w:hAnsi="Arial" w:cs="Arial"/>
          <w:color w:val="FFFFFF" w:themeColor="background1"/>
          <w:sz w:val="20"/>
          <w:szCs w:val="20"/>
        </w:rPr>
      </w:pPr>
      <w:r w:rsidRPr="007A3B62">
        <w:rPr>
          <w:rFonts w:ascii="Arial" w:hAnsi="Arial" w:cs="Arial"/>
          <w:i/>
          <w:color w:val="FFFFFF" w:themeColor="background1"/>
          <w:sz w:val="20"/>
          <w:szCs w:val="20"/>
        </w:rPr>
        <w:t xml:space="preserve">  Lucyna Perlicka       Andrzej </w:t>
      </w:r>
      <w:proofErr w:type="spellStart"/>
      <w:r w:rsidRPr="007A3B62">
        <w:rPr>
          <w:rFonts w:ascii="Arial" w:hAnsi="Arial" w:cs="Arial"/>
          <w:i/>
          <w:color w:val="FFFFFF" w:themeColor="background1"/>
          <w:sz w:val="20"/>
          <w:szCs w:val="20"/>
        </w:rPr>
        <w:t>Sabiniarz</w:t>
      </w:r>
      <w:proofErr w:type="spellEnd"/>
    </w:p>
    <w:p w14:paraId="77044323" w14:textId="77777777" w:rsidR="00D94EC7" w:rsidRPr="00E10595" w:rsidRDefault="00D94EC7" w:rsidP="002C3751">
      <w:pPr>
        <w:pStyle w:val="Akapitzlist"/>
        <w:tabs>
          <w:tab w:val="left" w:pos="3315"/>
        </w:tabs>
        <w:ind w:left="0"/>
        <w:rPr>
          <w:rFonts w:ascii="Arial" w:eastAsiaTheme="minorHAnsi" w:hAnsi="Arial" w:cs="Arial"/>
          <w:color w:val="000000" w:themeColor="text1"/>
          <w:sz w:val="20"/>
          <w:szCs w:val="20"/>
        </w:rPr>
      </w:pPr>
    </w:p>
    <w:sectPr w:rsidR="00D94EC7" w:rsidRPr="00E10595" w:rsidSect="00FD0499">
      <w:headerReference w:type="default" r:id="rId11"/>
      <w:footerReference w:type="default" r:id="rId12"/>
      <w:footnotePr>
        <w:pos w:val="beneathText"/>
      </w:footnotePr>
      <w:pgSz w:w="11905" w:h="16837"/>
      <w:pgMar w:top="1418" w:right="1418" w:bottom="567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E83936" w14:textId="77777777" w:rsidR="00AF68F3" w:rsidRDefault="00AF68F3">
      <w:r>
        <w:separator/>
      </w:r>
    </w:p>
  </w:endnote>
  <w:endnote w:type="continuationSeparator" w:id="0">
    <w:p w14:paraId="1132077A" w14:textId="77777777" w:rsidR="00AF68F3" w:rsidRDefault="00AF6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525" w:type="dxa"/>
      <w:tblInd w:w="-5" w:type="dxa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84"/>
      <w:gridCol w:w="2753"/>
      <w:gridCol w:w="3688"/>
    </w:tblGrid>
    <w:tr w:rsidR="000011F0" w14:paraId="668BB9A5" w14:textId="77777777" w:rsidTr="000011F0">
      <w:trPr>
        <w:trHeight w:val="931"/>
      </w:trPr>
      <w:tc>
        <w:tcPr>
          <w:tcW w:w="3084" w:type="dxa"/>
          <w:shd w:val="clear" w:color="auto" w:fill="FFFFFF" w:themeFill="background1"/>
          <w:vAlign w:val="center"/>
        </w:tcPr>
        <w:p w14:paraId="3A559073" w14:textId="77777777" w:rsidR="00FD0499" w:rsidRDefault="00FD0499" w:rsidP="00FD0499">
          <w:pPr>
            <w:pStyle w:val="Stopka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0D89035" wp14:editId="0F20E4D9">
                <wp:extent cx="813600" cy="540000"/>
                <wp:effectExtent l="323850" t="323850" r="329565" b="317500"/>
                <wp:docPr id="86" name="Obraz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zdj_5_zajawk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3600" cy="54000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53" w:type="dxa"/>
          <w:shd w:val="clear" w:color="auto" w:fill="FFFFFF" w:themeFill="background1"/>
          <w:vAlign w:val="center"/>
        </w:tcPr>
        <w:p w14:paraId="7F936E14" w14:textId="77777777" w:rsidR="00FD0499" w:rsidRDefault="00FD0499" w:rsidP="00FD0499">
          <w:pPr>
            <w:pStyle w:val="Stopka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7BF81705" wp14:editId="77981D60">
                <wp:extent cx="644400" cy="540000"/>
                <wp:effectExtent l="323850" t="323850" r="327660" b="317500"/>
                <wp:docPr id="87" name="Obraz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zdj_3_zajawka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400" cy="54000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8" w:type="dxa"/>
          <w:shd w:val="clear" w:color="auto" w:fill="FFFFFF" w:themeFill="background1"/>
          <w:vAlign w:val="center"/>
        </w:tcPr>
        <w:p w14:paraId="55F30175" w14:textId="77777777" w:rsidR="00FD0499" w:rsidRPr="00FD0499" w:rsidRDefault="00FD0499" w:rsidP="00FD0499">
          <w:pPr>
            <w:pStyle w:val="Stopka"/>
            <w:jc w:val="center"/>
            <w:rPr>
              <w:i/>
              <w:noProof/>
              <w:lang w:eastAsia="pl-PL"/>
            </w:rPr>
          </w:pPr>
          <w:r w:rsidRPr="00FD0499">
            <w:rPr>
              <w:i/>
              <w:noProof/>
              <w:lang w:eastAsia="pl-PL"/>
            </w:rPr>
            <w:drawing>
              <wp:inline distT="0" distB="0" distL="0" distR="0" wp14:anchorId="21ABEC87" wp14:editId="5B9DCC3C">
                <wp:extent cx="1000800" cy="540000"/>
                <wp:effectExtent l="323850" t="323850" r="332740" b="317500"/>
                <wp:docPr id="88" name="Obraz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zdj_5_zajawk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800" cy="54000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</w:tr>
  </w:tbl>
  <w:p w14:paraId="195DEE79" w14:textId="77777777" w:rsidR="0095691A" w:rsidRDefault="0095691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B80834" w14:textId="77777777" w:rsidR="00AF68F3" w:rsidRDefault="00AF68F3">
      <w:r>
        <w:separator/>
      </w:r>
    </w:p>
  </w:footnote>
  <w:footnote w:type="continuationSeparator" w:id="0">
    <w:p w14:paraId="3712A977" w14:textId="77777777" w:rsidR="00AF68F3" w:rsidRDefault="00AF68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B7784" w14:textId="77777777" w:rsidR="00022A77" w:rsidRDefault="009F5407" w:rsidP="000A2558">
    <w:pPr>
      <w:pStyle w:val="Nagwek"/>
      <w:ind w:left="240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58240" behindDoc="0" locked="0" layoutInCell="1" allowOverlap="1" wp14:anchorId="23F0F5EB" wp14:editId="6E16EEEB">
          <wp:simplePos x="0" y="0"/>
          <wp:positionH relativeFrom="column">
            <wp:posOffset>-137160</wp:posOffset>
          </wp:positionH>
          <wp:positionV relativeFrom="paragraph">
            <wp:posOffset>-313690</wp:posOffset>
          </wp:positionV>
          <wp:extent cx="1488440" cy="1466850"/>
          <wp:effectExtent l="19050" t="0" r="0" b="0"/>
          <wp:wrapSquare wrapText="bothSides"/>
          <wp:docPr id="85" name="Obraz 7" descr="F: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6B5A">
      <w:rPr>
        <w:rFonts w:ascii="Arial" w:hAnsi="Arial" w:cs="Arial"/>
        <w:sz w:val="16"/>
        <w:szCs w:val="16"/>
      </w:rPr>
      <w:t>Z</w:t>
    </w:r>
    <w:r w:rsidR="0018002E">
      <w:rPr>
        <w:rFonts w:ascii="Arial" w:hAnsi="Arial" w:cs="Arial"/>
        <w:sz w:val="16"/>
        <w:szCs w:val="16"/>
      </w:rPr>
      <w:t>akład Zagospodarowania Odpadów Nowy Dwór</w:t>
    </w:r>
    <w:r w:rsidR="00826B5A">
      <w:rPr>
        <w:rFonts w:ascii="Arial" w:hAnsi="Arial" w:cs="Arial"/>
        <w:sz w:val="16"/>
        <w:szCs w:val="16"/>
      </w:rPr>
      <w:t xml:space="preserve"> Sp. z o.o.</w:t>
    </w:r>
  </w:p>
  <w:p w14:paraId="7424C4F6" w14:textId="77777777" w:rsidR="00022A77" w:rsidRDefault="00FD05F3" w:rsidP="000A2558">
    <w:pPr>
      <w:pStyle w:val="Nagwek"/>
      <w:ind w:left="240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Nowy Dwór 35, 89-62</w:t>
    </w:r>
    <w:r w:rsidR="00826B5A">
      <w:rPr>
        <w:rFonts w:ascii="Arial" w:hAnsi="Arial" w:cs="Arial"/>
        <w:sz w:val="16"/>
        <w:szCs w:val="16"/>
      </w:rPr>
      <w:t>0 Chojnice</w:t>
    </w:r>
  </w:p>
  <w:p w14:paraId="41A5128B" w14:textId="77777777" w:rsidR="0018002E" w:rsidRDefault="001B1463" w:rsidP="000A2558">
    <w:pPr>
      <w:pStyle w:val="Nagwek"/>
      <w:tabs>
        <w:tab w:val="clear" w:pos="4536"/>
        <w:tab w:val="clear" w:pos="9072"/>
        <w:tab w:val="center" w:pos="6936"/>
        <w:tab w:val="left" w:pos="8803"/>
        <w:tab w:val="left" w:pos="9009"/>
        <w:tab w:val="right" w:pos="11472"/>
      </w:tabs>
      <w:ind w:left="240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</w:t>
    </w:r>
    <w:r w:rsidR="0018002E">
      <w:rPr>
        <w:rFonts w:ascii="Arial" w:hAnsi="Arial" w:cs="Arial"/>
        <w:sz w:val="16"/>
        <w:szCs w:val="16"/>
      </w:rPr>
      <w:t>el. 52 39 87 846, 52 33 55 062</w:t>
    </w:r>
  </w:p>
  <w:p w14:paraId="74C53E07" w14:textId="77777777" w:rsidR="00022A77" w:rsidRDefault="00826B5A" w:rsidP="000A2558">
    <w:pPr>
      <w:pStyle w:val="Nagwek"/>
      <w:tabs>
        <w:tab w:val="clear" w:pos="4536"/>
        <w:tab w:val="clear" w:pos="9072"/>
        <w:tab w:val="center" w:pos="6936"/>
        <w:tab w:val="left" w:pos="8803"/>
        <w:tab w:val="left" w:pos="9009"/>
        <w:tab w:val="right" w:pos="11472"/>
      </w:tabs>
      <w:ind w:left="2400"/>
      <w:jc w:val="center"/>
      <w:rPr>
        <w:rFonts w:ascii="Arial" w:hAnsi="Arial" w:cs="Arial"/>
        <w:bCs/>
        <w:sz w:val="16"/>
        <w:szCs w:val="16"/>
      </w:rPr>
    </w:pPr>
    <w:r>
      <w:rPr>
        <w:rFonts w:ascii="Arial" w:hAnsi="Arial" w:cs="Arial"/>
        <w:bCs/>
        <w:sz w:val="16"/>
        <w:szCs w:val="16"/>
      </w:rPr>
      <w:t xml:space="preserve">fax </w:t>
    </w:r>
    <w:r w:rsidR="0018002E">
      <w:rPr>
        <w:rFonts w:ascii="Arial" w:hAnsi="Arial" w:cs="Arial"/>
        <w:bCs/>
        <w:sz w:val="16"/>
        <w:szCs w:val="16"/>
      </w:rPr>
      <w:t>52 33 55 061</w:t>
    </w:r>
    <w:r w:rsidR="00FD05F3">
      <w:rPr>
        <w:rFonts w:ascii="Arial" w:hAnsi="Arial" w:cs="Arial"/>
        <w:bCs/>
        <w:sz w:val="16"/>
        <w:szCs w:val="16"/>
      </w:rPr>
      <w:t xml:space="preserve"> </w:t>
    </w:r>
  </w:p>
  <w:p w14:paraId="4DE98316" w14:textId="74A100B5" w:rsidR="00022A77" w:rsidRDefault="00826B5A" w:rsidP="000A2558">
    <w:pPr>
      <w:pStyle w:val="Nagwek"/>
      <w:tabs>
        <w:tab w:val="clear" w:pos="4536"/>
        <w:tab w:val="clear" w:pos="9072"/>
        <w:tab w:val="center" w:pos="6936"/>
        <w:tab w:val="left" w:pos="8803"/>
        <w:tab w:val="left" w:pos="9009"/>
        <w:tab w:val="right" w:pos="11472"/>
      </w:tabs>
      <w:ind w:left="2400"/>
      <w:jc w:val="center"/>
      <w:rPr>
        <w:rFonts w:ascii="Arial" w:hAnsi="Arial" w:cs="Arial"/>
        <w:sz w:val="16"/>
        <w:szCs w:val="16"/>
      </w:rPr>
    </w:pPr>
    <w:r>
      <w:rPr>
        <w:rStyle w:val="Pogrubienie"/>
        <w:rFonts w:ascii="Arial" w:hAnsi="Arial" w:cs="Arial"/>
        <w:sz w:val="16"/>
        <w:szCs w:val="16"/>
      </w:rPr>
      <w:t>NIP</w:t>
    </w:r>
    <w:r>
      <w:rPr>
        <w:rFonts w:ascii="Arial" w:hAnsi="Arial" w:cs="Arial"/>
        <w:sz w:val="16"/>
        <w:szCs w:val="16"/>
      </w:rPr>
      <w:t xml:space="preserve"> 555-20-72-738 </w:t>
    </w:r>
    <w:r>
      <w:rPr>
        <w:rStyle w:val="Pogrubienie"/>
        <w:rFonts w:ascii="Arial" w:hAnsi="Arial" w:cs="Arial"/>
        <w:sz w:val="16"/>
        <w:szCs w:val="16"/>
      </w:rPr>
      <w:t>REGON</w:t>
    </w:r>
    <w:r>
      <w:rPr>
        <w:rFonts w:ascii="Arial" w:hAnsi="Arial" w:cs="Arial"/>
        <w:sz w:val="16"/>
        <w:szCs w:val="16"/>
      </w:rPr>
      <w:t xml:space="preserve"> 220719005</w:t>
    </w:r>
    <w:r w:rsidR="003210DE">
      <w:rPr>
        <w:rFonts w:ascii="Arial" w:hAnsi="Arial" w:cs="Arial"/>
        <w:sz w:val="16"/>
        <w:szCs w:val="16"/>
      </w:rPr>
      <w:t xml:space="preserve"> </w:t>
    </w:r>
    <w:r w:rsidR="003210DE" w:rsidRPr="003210DE">
      <w:rPr>
        <w:rFonts w:ascii="Arial" w:hAnsi="Arial" w:cs="Arial"/>
        <w:b/>
        <w:sz w:val="16"/>
        <w:szCs w:val="16"/>
      </w:rPr>
      <w:t>BDO</w:t>
    </w:r>
    <w:r w:rsidR="003210DE" w:rsidRPr="003210DE">
      <w:rPr>
        <w:rFonts w:ascii="Arial" w:hAnsi="Arial" w:cs="Arial"/>
        <w:sz w:val="16"/>
        <w:szCs w:val="16"/>
      </w:rPr>
      <w:t xml:space="preserve"> 000018498</w:t>
    </w:r>
  </w:p>
  <w:p w14:paraId="1256B63E" w14:textId="77777777" w:rsidR="00022A77" w:rsidRDefault="00826B5A" w:rsidP="000A2558">
    <w:pPr>
      <w:pStyle w:val="Nagwek"/>
      <w:tabs>
        <w:tab w:val="clear" w:pos="4536"/>
        <w:tab w:val="clear" w:pos="9072"/>
        <w:tab w:val="center" w:pos="6936"/>
        <w:tab w:val="left" w:pos="8803"/>
        <w:tab w:val="left" w:pos="9009"/>
        <w:tab w:val="right" w:pos="11472"/>
      </w:tabs>
      <w:ind w:left="240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Kapitał zakładowy </w:t>
    </w:r>
    <w:r w:rsidR="006A5672">
      <w:rPr>
        <w:rFonts w:ascii="Arial" w:hAnsi="Arial" w:cs="Arial"/>
        <w:sz w:val="16"/>
        <w:szCs w:val="16"/>
      </w:rPr>
      <w:t>11</w:t>
    </w:r>
    <w:r>
      <w:rPr>
        <w:rFonts w:ascii="Arial" w:hAnsi="Arial" w:cs="Arial"/>
        <w:sz w:val="16"/>
        <w:szCs w:val="16"/>
      </w:rPr>
      <w:t>.</w:t>
    </w:r>
    <w:r w:rsidR="006A5672">
      <w:rPr>
        <w:rFonts w:ascii="Arial" w:hAnsi="Arial" w:cs="Arial"/>
        <w:sz w:val="16"/>
        <w:szCs w:val="16"/>
      </w:rPr>
      <w:t>054</w:t>
    </w:r>
    <w:r>
      <w:rPr>
        <w:rFonts w:ascii="Arial" w:hAnsi="Arial" w:cs="Arial"/>
        <w:sz w:val="16"/>
        <w:szCs w:val="16"/>
      </w:rPr>
      <w:t>.0</w:t>
    </w:r>
    <w:r w:rsidR="006A5672">
      <w:rPr>
        <w:rFonts w:ascii="Arial" w:hAnsi="Arial" w:cs="Arial"/>
        <w:sz w:val="16"/>
        <w:szCs w:val="16"/>
      </w:rPr>
      <w:t>5</w:t>
    </w:r>
    <w:r>
      <w:rPr>
        <w:rFonts w:ascii="Arial" w:hAnsi="Arial" w:cs="Arial"/>
        <w:sz w:val="16"/>
        <w:szCs w:val="16"/>
      </w:rPr>
      <w:t>0,00 zł</w:t>
    </w:r>
  </w:p>
  <w:p w14:paraId="239A146F" w14:textId="77777777" w:rsidR="00022A77" w:rsidRDefault="00826B5A" w:rsidP="000A2558">
    <w:pPr>
      <w:pStyle w:val="Nagwek"/>
      <w:tabs>
        <w:tab w:val="clear" w:pos="4536"/>
        <w:tab w:val="clear" w:pos="9072"/>
        <w:tab w:val="center" w:pos="6936"/>
        <w:tab w:val="left" w:pos="8803"/>
        <w:tab w:val="left" w:pos="9009"/>
        <w:tab w:val="right" w:pos="11472"/>
      </w:tabs>
      <w:ind w:left="240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NR KRS 0000323621 Sąd Rejonowy Gdańsk-Północ, VIII Wydział Gospodarczy KRS</w:t>
    </w:r>
  </w:p>
  <w:p w14:paraId="690EAABB" w14:textId="77777777" w:rsidR="00022A77" w:rsidRPr="00087771" w:rsidRDefault="00AF68F3" w:rsidP="000A2558">
    <w:pPr>
      <w:pStyle w:val="Nagwek"/>
      <w:ind w:left="2400"/>
      <w:jc w:val="center"/>
      <w:rPr>
        <w:sz w:val="16"/>
        <w:szCs w:val="16"/>
      </w:rPr>
    </w:pPr>
    <w:hyperlink r:id="rId2" w:history="1">
      <w:r w:rsidR="00826B5A" w:rsidRPr="00087771">
        <w:rPr>
          <w:rStyle w:val="Hipercze"/>
          <w:rFonts w:ascii="Arial" w:hAnsi="Arial"/>
          <w:sz w:val="16"/>
          <w:szCs w:val="16"/>
        </w:rPr>
        <w:t>www.zzonowydwor.pl</w:t>
      </w:r>
    </w:hyperlink>
    <w:r w:rsidR="00826B5A" w:rsidRPr="00087771">
      <w:rPr>
        <w:rFonts w:ascii="Arial" w:hAnsi="Arial" w:cs="Arial"/>
        <w:sz w:val="16"/>
        <w:szCs w:val="16"/>
      </w:rPr>
      <w:t xml:space="preserve">, </w:t>
    </w:r>
    <w:hyperlink r:id="rId3" w:history="1">
      <w:r w:rsidR="00826B5A" w:rsidRPr="00087771">
        <w:rPr>
          <w:rStyle w:val="Hipercze"/>
          <w:rFonts w:ascii="Arial" w:hAnsi="Arial"/>
          <w:sz w:val="16"/>
          <w:szCs w:val="16"/>
        </w:rPr>
        <w:t>sekretariat@zzonowydwor.pl</w:t>
      </w:r>
    </w:hyperlink>
  </w:p>
  <w:p w14:paraId="72B8C1EA" w14:textId="77777777" w:rsidR="00022A77" w:rsidRDefault="00826B5A" w:rsidP="00285AA8">
    <w:pPr>
      <w:pStyle w:val="Nagwek"/>
    </w:pPr>
    <w:r>
      <w:t>___________________________________________</w:t>
    </w:r>
    <w:r w:rsidR="007152C8">
      <w:t>________________________________</w:t>
    </w:r>
  </w:p>
  <w:p w14:paraId="34F4231F" w14:textId="77777777" w:rsidR="004F1A95" w:rsidRDefault="004F1A9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55787186"/>
    <w:lvl w:ilvl="0">
      <w:start w:val="1"/>
      <w:numFmt w:val="decimal"/>
      <w:pStyle w:val="Nagwek1"/>
      <w:lvlText w:val="%1."/>
      <w:lvlJc w:val="left"/>
      <w:pPr>
        <w:tabs>
          <w:tab w:val="num" w:pos="142"/>
        </w:tabs>
        <w:ind w:left="142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</w:abstractNum>
  <w:abstractNum w:abstractNumId="4">
    <w:nsid w:val="006A1369"/>
    <w:multiLevelType w:val="multilevel"/>
    <w:tmpl w:val="E5F0E3AA"/>
    <w:lvl w:ilvl="0">
      <w:start w:val="1"/>
      <w:numFmt w:val="decimal"/>
      <w:pStyle w:val="Nagwek1spis"/>
      <w:lvlText w:val="%1."/>
      <w:lvlJc w:val="left"/>
      <w:pPr>
        <w:ind w:left="360" w:hanging="360"/>
      </w:pPr>
    </w:lvl>
    <w:lvl w:ilvl="1">
      <w:start w:val="1"/>
      <w:numFmt w:val="decimal"/>
      <w:pStyle w:val="nagwek2spis"/>
      <w:lvlText w:val="%1.%2."/>
      <w:lvlJc w:val="left"/>
      <w:pPr>
        <w:ind w:left="574" w:hanging="432"/>
      </w:pPr>
    </w:lvl>
    <w:lvl w:ilvl="2">
      <w:start w:val="1"/>
      <w:numFmt w:val="decimal"/>
      <w:pStyle w:val="Nagwektrzecispis3"/>
      <w:lvlText w:val="%1.%2.%3."/>
      <w:lvlJc w:val="left"/>
      <w:pPr>
        <w:ind w:left="1072" w:hanging="504"/>
      </w:pPr>
    </w:lvl>
    <w:lvl w:ilvl="3">
      <w:start w:val="1"/>
      <w:numFmt w:val="decimal"/>
      <w:pStyle w:val="Nagwekczwartyspis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28F50DF"/>
    <w:multiLevelType w:val="hybridMultilevel"/>
    <w:tmpl w:val="223465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7F1AA2"/>
    <w:multiLevelType w:val="hybridMultilevel"/>
    <w:tmpl w:val="49E40A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A14BDE"/>
    <w:multiLevelType w:val="hybridMultilevel"/>
    <w:tmpl w:val="83AAA20A"/>
    <w:lvl w:ilvl="0" w:tplc="FB0C90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D03B8"/>
    <w:multiLevelType w:val="hybridMultilevel"/>
    <w:tmpl w:val="026666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417E03"/>
    <w:multiLevelType w:val="hybridMultilevel"/>
    <w:tmpl w:val="3C584A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CE6888"/>
    <w:multiLevelType w:val="hybridMultilevel"/>
    <w:tmpl w:val="76E22874"/>
    <w:lvl w:ilvl="0" w:tplc="1498500C">
      <w:start w:val="1"/>
      <w:numFmt w:val="lowerLetter"/>
      <w:lvlText w:val="%1."/>
      <w:lvlJc w:val="left"/>
      <w:pPr>
        <w:ind w:left="106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4941D16"/>
    <w:multiLevelType w:val="hybridMultilevel"/>
    <w:tmpl w:val="1EA067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5A412A"/>
    <w:multiLevelType w:val="hybridMultilevel"/>
    <w:tmpl w:val="7B9EE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8B781D"/>
    <w:multiLevelType w:val="hybridMultilevel"/>
    <w:tmpl w:val="96DE2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5D6808"/>
    <w:multiLevelType w:val="hybridMultilevel"/>
    <w:tmpl w:val="1EFE5772"/>
    <w:lvl w:ilvl="0" w:tplc="74E4B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32E14FA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0F6855"/>
    <w:multiLevelType w:val="hybridMultilevel"/>
    <w:tmpl w:val="08AC01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CB6D4E"/>
    <w:multiLevelType w:val="hybridMultilevel"/>
    <w:tmpl w:val="20A0F7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7960A2"/>
    <w:multiLevelType w:val="multilevel"/>
    <w:tmpl w:val="D744F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8796A6D"/>
    <w:multiLevelType w:val="hybridMultilevel"/>
    <w:tmpl w:val="5120C5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C742CC"/>
    <w:multiLevelType w:val="multilevel"/>
    <w:tmpl w:val="719E538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hint="default"/>
      </w:rPr>
    </w:lvl>
  </w:abstractNum>
  <w:abstractNum w:abstractNumId="20">
    <w:nsid w:val="429F1DED"/>
    <w:multiLevelType w:val="hybridMultilevel"/>
    <w:tmpl w:val="692A02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79849A9"/>
    <w:multiLevelType w:val="hybridMultilevel"/>
    <w:tmpl w:val="27CC05EA"/>
    <w:lvl w:ilvl="0" w:tplc="74E4B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F73BBB"/>
    <w:multiLevelType w:val="hybridMultilevel"/>
    <w:tmpl w:val="6EEAA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4F37FF"/>
    <w:multiLevelType w:val="hybridMultilevel"/>
    <w:tmpl w:val="D9FE8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333C3C"/>
    <w:multiLevelType w:val="hybridMultilevel"/>
    <w:tmpl w:val="0C36D5BA"/>
    <w:lvl w:ilvl="0" w:tplc="BDA02E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5C7202"/>
    <w:multiLevelType w:val="hybridMultilevel"/>
    <w:tmpl w:val="7074A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9F645C"/>
    <w:multiLevelType w:val="hybridMultilevel"/>
    <w:tmpl w:val="BE5699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0A60A1"/>
    <w:multiLevelType w:val="hybridMultilevel"/>
    <w:tmpl w:val="34BEA5D2"/>
    <w:lvl w:ilvl="0" w:tplc="04150001">
      <w:start w:val="1"/>
      <w:numFmt w:val="bullet"/>
      <w:pStyle w:val="punkto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E04D17"/>
    <w:multiLevelType w:val="hybridMultilevel"/>
    <w:tmpl w:val="DBCE25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165EA0"/>
    <w:multiLevelType w:val="hybridMultilevel"/>
    <w:tmpl w:val="B98E05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782395"/>
    <w:multiLevelType w:val="hybridMultilevel"/>
    <w:tmpl w:val="708285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A7516F"/>
    <w:multiLevelType w:val="hybridMultilevel"/>
    <w:tmpl w:val="9CB442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0011C4"/>
    <w:multiLevelType w:val="hybridMultilevel"/>
    <w:tmpl w:val="4276F8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18"/>
  </w:num>
  <w:num w:numId="5">
    <w:abstractNumId w:val="19"/>
  </w:num>
  <w:num w:numId="6">
    <w:abstractNumId w:val="9"/>
  </w:num>
  <w:num w:numId="7">
    <w:abstractNumId w:val="24"/>
  </w:num>
  <w:num w:numId="8">
    <w:abstractNumId w:val="30"/>
  </w:num>
  <w:num w:numId="9">
    <w:abstractNumId w:val="20"/>
  </w:num>
  <w:num w:numId="10">
    <w:abstractNumId w:val="13"/>
  </w:num>
  <w:num w:numId="11">
    <w:abstractNumId w:val="29"/>
  </w:num>
  <w:num w:numId="12">
    <w:abstractNumId w:val="1"/>
  </w:num>
  <w:num w:numId="13">
    <w:abstractNumId w:val="2"/>
  </w:num>
  <w:num w:numId="14">
    <w:abstractNumId w:val="3"/>
  </w:num>
  <w:num w:numId="15">
    <w:abstractNumId w:val="15"/>
  </w:num>
  <w:num w:numId="16">
    <w:abstractNumId w:val="25"/>
  </w:num>
  <w:num w:numId="17">
    <w:abstractNumId w:val="26"/>
  </w:num>
  <w:num w:numId="18">
    <w:abstractNumId w:val="11"/>
  </w:num>
  <w:num w:numId="19">
    <w:abstractNumId w:val="7"/>
  </w:num>
  <w:num w:numId="20">
    <w:abstractNumId w:val="12"/>
  </w:num>
  <w:num w:numId="21">
    <w:abstractNumId w:val="32"/>
  </w:num>
  <w:num w:numId="22">
    <w:abstractNumId w:val="16"/>
  </w:num>
  <w:num w:numId="23">
    <w:abstractNumId w:val="5"/>
  </w:num>
  <w:num w:numId="24">
    <w:abstractNumId w:val="31"/>
  </w:num>
  <w:num w:numId="25">
    <w:abstractNumId w:val="28"/>
  </w:num>
  <w:num w:numId="26">
    <w:abstractNumId w:val="23"/>
  </w:num>
  <w:num w:numId="27">
    <w:abstractNumId w:val="10"/>
  </w:num>
  <w:num w:numId="28">
    <w:abstractNumId w:val="8"/>
  </w:num>
  <w:num w:numId="29">
    <w:abstractNumId w:val="22"/>
  </w:num>
  <w:num w:numId="30">
    <w:abstractNumId w:val="6"/>
  </w:num>
  <w:num w:numId="31">
    <w:abstractNumId w:val="21"/>
  </w:num>
  <w:num w:numId="32">
    <w:abstractNumId w:val="14"/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ECA"/>
    <w:rsid w:val="000011F0"/>
    <w:rsid w:val="00001FE1"/>
    <w:rsid w:val="000031D9"/>
    <w:rsid w:val="00012F37"/>
    <w:rsid w:val="000170B6"/>
    <w:rsid w:val="00022A77"/>
    <w:rsid w:val="000236B0"/>
    <w:rsid w:val="00026AB9"/>
    <w:rsid w:val="000312C0"/>
    <w:rsid w:val="000338F7"/>
    <w:rsid w:val="00033C46"/>
    <w:rsid w:val="00034FEF"/>
    <w:rsid w:val="00041547"/>
    <w:rsid w:val="000466EA"/>
    <w:rsid w:val="00055725"/>
    <w:rsid w:val="00066BA4"/>
    <w:rsid w:val="00070C98"/>
    <w:rsid w:val="00076FDD"/>
    <w:rsid w:val="000776F4"/>
    <w:rsid w:val="0008222F"/>
    <w:rsid w:val="00087771"/>
    <w:rsid w:val="0009143A"/>
    <w:rsid w:val="0009211A"/>
    <w:rsid w:val="0009232A"/>
    <w:rsid w:val="000A0537"/>
    <w:rsid w:val="000A1122"/>
    <w:rsid w:val="000A2558"/>
    <w:rsid w:val="000A5C1E"/>
    <w:rsid w:val="000A6777"/>
    <w:rsid w:val="000A73B1"/>
    <w:rsid w:val="000B5B92"/>
    <w:rsid w:val="000C0F41"/>
    <w:rsid w:val="000C2FC0"/>
    <w:rsid w:val="000C4D02"/>
    <w:rsid w:val="000C53B0"/>
    <w:rsid w:val="000C615B"/>
    <w:rsid w:val="000C7E50"/>
    <w:rsid w:val="000D55DE"/>
    <w:rsid w:val="000D70D4"/>
    <w:rsid w:val="000E02BA"/>
    <w:rsid w:val="000E14C8"/>
    <w:rsid w:val="000F3094"/>
    <w:rsid w:val="000F3DDE"/>
    <w:rsid w:val="000F7716"/>
    <w:rsid w:val="00100A1F"/>
    <w:rsid w:val="00101785"/>
    <w:rsid w:val="0010488E"/>
    <w:rsid w:val="00105313"/>
    <w:rsid w:val="001136A5"/>
    <w:rsid w:val="00113B9D"/>
    <w:rsid w:val="0011401F"/>
    <w:rsid w:val="00122138"/>
    <w:rsid w:val="001221C8"/>
    <w:rsid w:val="001268F7"/>
    <w:rsid w:val="001310BC"/>
    <w:rsid w:val="001330ED"/>
    <w:rsid w:val="0014382B"/>
    <w:rsid w:val="00150A4C"/>
    <w:rsid w:val="0015389E"/>
    <w:rsid w:val="00160943"/>
    <w:rsid w:val="001617F5"/>
    <w:rsid w:val="001760D0"/>
    <w:rsid w:val="001766E2"/>
    <w:rsid w:val="0018002E"/>
    <w:rsid w:val="00182779"/>
    <w:rsid w:val="00196C60"/>
    <w:rsid w:val="001A03EF"/>
    <w:rsid w:val="001A19F5"/>
    <w:rsid w:val="001B08EB"/>
    <w:rsid w:val="001B1347"/>
    <w:rsid w:val="001B1463"/>
    <w:rsid w:val="001B1E81"/>
    <w:rsid w:val="001B7704"/>
    <w:rsid w:val="001C293E"/>
    <w:rsid w:val="001D2712"/>
    <w:rsid w:val="001D4451"/>
    <w:rsid w:val="001D67E7"/>
    <w:rsid w:val="001D7013"/>
    <w:rsid w:val="001D7F6C"/>
    <w:rsid w:val="001F3C1F"/>
    <w:rsid w:val="0020073C"/>
    <w:rsid w:val="00201F51"/>
    <w:rsid w:val="0020438C"/>
    <w:rsid w:val="00205EFF"/>
    <w:rsid w:val="002302D9"/>
    <w:rsid w:val="00245359"/>
    <w:rsid w:val="00260BB3"/>
    <w:rsid w:val="00261D47"/>
    <w:rsid w:val="00275C90"/>
    <w:rsid w:val="00276666"/>
    <w:rsid w:val="0028166C"/>
    <w:rsid w:val="00284FF8"/>
    <w:rsid w:val="00285AA8"/>
    <w:rsid w:val="00291AC5"/>
    <w:rsid w:val="00293243"/>
    <w:rsid w:val="00297174"/>
    <w:rsid w:val="002A6639"/>
    <w:rsid w:val="002A726C"/>
    <w:rsid w:val="002B1A07"/>
    <w:rsid w:val="002C3751"/>
    <w:rsid w:val="002C6B4E"/>
    <w:rsid w:val="002D5496"/>
    <w:rsid w:val="002E0C16"/>
    <w:rsid w:val="002E0D0E"/>
    <w:rsid w:val="002E1FF5"/>
    <w:rsid w:val="002E537B"/>
    <w:rsid w:val="002E6A76"/>
    <w:rsid w:val="00307B3E"/>
    <w:rsid w:val="00315A02"/>
    <w:rsid w:val="003210DE"/>
    <w:rsid w:val="003229F8"/>
    <w:rsid w:val="00322A72"/>
    <w:rsid w:val="00326523"/>
    <w:rsid w:val="0033135A"/>
    <w:rsid w:val="00344A43"/>
    <w:rsid w:val="003502CB"/>
    <w:rsid w:val="003538F3"/>
    <w:rsid w:val="00356169"/>
    <w:rsid w:val="003961F1"/>
    <w:rsid w:val="003B4D64"/>
    <w:rsid w:val="003C27EC"/>
    <w:rsid w:val="003C4DD1"/>
    <w:rsid w:val="003C6A29"/>
    <w:rsid w:val="003D6A86"/>
    <w:rsid w:val="003E237E"/>
    <w:rsid w:val="003F0C1C"/>
    <w:rsid w:val="003F418E"/>
    <w:rsid w:val="003F527E"/>
    <w:rsid w:val="004108F9"/>
    <w:rsid w:val="00412DBF"/>
    <w:rsid w:val="00412E78"/>
    <w:rsid w:val="00415053"/>
    <w:rsid w:val="00417A93"/>
    <w:rsid w:val="0042224D"/>
    <w:rsid w:val="004350D6"/>
    <w:rsid w:val="00437A3D"/>
    <w:rsid w:val="00443258"/>
    <w:rsid w:val="00444179"/>
    <w:rsid w:val="00457595"/>
    <w:rsid w:val="0046360B"/>
    <w:rsid w:val="00471FB3"/>
    <w:rsid w:val="004748DF"/>
    <w:rsid w:val="00476C60"/>
    <w:rsid w:val="00476D0E"/>
    <w:rsid w:val="00490B68"/>
    <w:rsid w:val="004918FC"/>
    <w:rsid w:val="004A63AC"/>
    <w:rsid w:val="004A663E"/>
    <w:rsid w:val="004C119C"/>
    <w:rsid w:val="004C2314"/>
    <w:rsid w:val="004E1CBB"/>
    <w:rsid w:val="004E5158"/>
    <w:rsid w:val="004F0220"/>
    <w:rsid w:val="004F1497"/>
    <w:rsid w:val="004F1A95"/>
    <w:rsid w:val="004F37C0"/>
    <w:rsid w:val="005034CA"/>
    <w:rsid w:val="005037A0"/>
    <w:rsid w:val="00504608"/>
    <w:rsid w:val="00524A75"/>
    <w:rsid w:val="00532237"/>
    <w:rsid w:val="00533A87"/>
    <w:rsid w:val="00536172"/>
    <w:rsid w:val="00553F71"/>
    <w:rsid w:val="005548B5"/>
    <w:rsid w:val="005611F6"/>
    <w:rsid w:val="00572E42"/>
    <w:rsid w:val="005732D4"/>
    <w:rsid w:val="005861F0"/>
    <w:rsid w:val="0058680B"/>
    <w:rsid w:val="00590E9B"/>
    <w:rsid w:val="00593D9A"/>
    <w:rsid w:val="005A0CE0"/>
    <w:rsid w:val="005A1743"/>
    <w:rsid w:val="005B1B1B"/>
    <w:rsid w:val="005B2B01"/>
    <w:rsid w:val="005B32B5"/>
    <w:rsid w:val="005B4EC3"/>
    <w:rsid w:val="005C1F5C"/>
    <w:rsid w:val="005D03BA"/>
    <w:rsid w:val="005D0B53"/>
    <w:rsid w:val="005D6415"/>
    <w:rsid w:val="005E727D"/>
    <w:rsid w:val="005F4397"/>
    <w:rsid w:val="005F6992"/>
    <w:rsid w:val="005F6A17"/>
    <w:rsid w:val="005F75B6"/>
    <w:rsid w:val="0060150E"/>
    <w:rsid w:val="00601704"/>
    <w:rsid w:val="00607466"/>
    <w:rsid w:val="00607F6C"/>
    <w:rsid w:val="00613E9C"/>
    <w:rsid w:val="00621521"/>
    <w:rsid w:val="00626979"/>
    <w:rsid w:val="00627E41"/>
    <w:rsid w:val="00627F3D"/>
    <w:rsid w:val="00630EC3"/>
    <w:rsid w:val="00634A9A"/>
    <w:rsid w:val="00635513"/>
    <w:rsid w:val="00636A29"/>
    <w:rsid w:val="00652D49"/>
    <w:rsid w:val="0066207C"/>
    <w:rsid w:val="006639AD"/>
    <w:rsid w:val="00664DF7"/>
    <w:rsid w:val="00671134"/>
    <w:rsid w:val="00674B1F"/>
    <w:rsid w:val="00676CFD"/>
    <w:rsid w:val="00680728"/>
    <w:rsid w:val="00682208"/>
    <w:rsid w:val="00693FEC"/>
    <w:rsid w:val="00697E5D"/>
    <w:rsid w:val="006A5672"/>
    <w:rsid w:val="006A615F"/>
    <w:rsid w:val="006B00B4"/>
    <w:rsid w:val="006B5D36"/>
    <w:rsid w:val="006C4CB8"/>
    <w:rsid w:val="006C643B"/>
    <w:rsid w:val="006C6B37"/>
    <w:rsid w:val="006D7536"/>
    <w:rsid w:val="006E5119"/>
    <w:rsid w:val="0070255C"/>
    <w:rsid w:val="007152C8"/>
    <w:rsid w:val="0071672C"/>
    <w:rsid w:val="00727B4D"/>
    <w:rsid w:val="00730306"/>
    <w:rsid w:val="00734B0D"/>
    <w:rsid w:val="0074207D"/>
    <w:rsid w:val="00745742"/>
    <w:rsid w:val="007500C7"/>
    <w:rsid w:val="00750296"/>
    <w:rsid w:val="00753235"/>
    <w:rsid w:val="007618EB"/>
    <w:rsid w:val="00766DD4"/>
    <w:rsid w:val="00773FA5"/>
    <w:rsid w:val="00784A42"/>
    <w:rsid w:val="00786283"/>
    <w:rsid w:val="007870C9"/>
    <w:rsid w:val="007A1326"/>
    <w:rsid w:val="007A1C7B"/>
    <w:rsid w:val="007A308B"/>
    <w:rsid w:val="007A3B62"/>
    <w:rsid w:val="007B2D73"/>
    <w:rsid w:val="007B36D8"/>
    <w:rsid w:val="007B663A"/>
    <w:rsid w:val="007C0D48"/>
    <w:rsid w:val="007C5001"/>
    <w:rsid w:val="007D0B43"/>
    <w:rsid w:val="007E3FA7"/>
    <w:rsid w:val="007F746D"/>
    <w:rsid w:val="00803FFC"/>
    <w:rsid w:val="00810722"/>
    <w:rsid w:val="00826854"/>
    <w:rsid w:val="00826B5A"/>
    <w:rsid w:val="00827446"/>
    <w:rsid w:val="0082787F"/>
    <w:rsid w:val="008365D3"/>
    <w:rsid w:val="00857F0F"/>
    <w:rsid w:val="008616F7"/>
    <w:rsid w:val="00870E35"/>
    <w:rsid w:val="0087586D"/>
    <w:rsid w:val="00883C14"/>
    <w:rsid w:val="00894781"/>
    <w:rsid w:val="008A741C"/>
    <w:rsid w:val="008B1377"/>
    <w:rsid w:val="008B606B"/>
    <w:rsid w:val="008B64D9"/>
    <w:rsid w:val="008C2E39"/>
    <w:rsid w:val="008C32F4"/>
    <w:rsid w:val="008C45CC"/>
    <w:rsid w:val="008D1A82"/>
    <w:rsid w:val="008D3439"/>
    <w:rsid w:val="008E27EA"/>
    <w:rsid w:val="008E799E"/>
    <w:rsid w:val="008F0259"/>
    <w:rsid w:val="00901D45"/>
    <w:rsid w:val="00931DC8"/>
    <w:rsid w:val="009346CA"/>
    <w:rsid w:val="00936DC2"/>
    <w:rsid w:val="00942C6E"/>
    <w:rsid w:val="00944F37"/>
    <w:rsid w:val="0095691A"/>
    <w:rsid w:val="00957C55"/>
    <w:rsid w:val="00965440"/>
    <w:rsid w:val="00965BDC"/>
    <w:rsid w:val="00971E0A"/>
    <w:rsid w:val="009948E5"/>
    <w:rsid w:val="009A1799"/>
    <w:rsid w:val="009A27A3"/>
    <w:rsid w:val="009A7598"/>
    <w:rsid w:val="009A7AF0"/>
    <w:rsid w:val="009B6DA6"/>
    <w:rsid w:val="009C3A7B"/>
    <w:rsid w:val="009D0B8F"/>
    <w:rsid w:val="009D4AEA"/>
    <w:rsid w:val="009E23E3"/>
    <w:rsid w:val="009E6C4D"/>
    <w:rsid w:val="009F1AAF"/>
    <w:rsid w:val="009F5407"/>
    <w:rsid w:val="009F6C38"/>
    <w:rsid w:val="00A06CDF"/>
    <w:rsid w:val="00A17C42"/>
    <w:rsid w:val="00A45A96"/>
    <w:rsid w:val="00A46ECA"/>
    <w:rsid w:val="00A56371"/>
    <w:rsid w:val="00A60E2B"/>
    <w:rsid w:val="00A67367"/>
    <w:rsid w:val="00A6766B"/>
    <w:rsid w:val="00A74E5F"/>
    <w:rsid w:val="00A8084F"/>
    <w:rsid w:val="00A844EE"/>
    <w:rsid w:val="00A87642"/>
    <w:rsid w:val="00AA28B9"/>
    <w:rsid w:val="00AB6F7F"/>
    <w:rsid w:val="00AB7E38"/>
    <w:rsid w:val="00AC0855"/>
    <w:rsid w:val="00AD0AFC"/>
    <w:rsid w:val="00AE051F"/>
    <w:rsid w:val="00AE402D"/>
    <w:rsid w:val="00AF68F3"/>
    <w:rsid w:val="00B03027"/>
    <w:rsid w:val="00B044B8"/>
    <w:rsid w:val="00B126DE"/>
    <w:rsid w:val="00B30A92"/>
    <w:rsid w:val="00B326A2"/>
    <w:rsid w:val="00B35E54"/>
    <w:rsid w:val="00B3621A"/>
    <w:rsid w:val="00B426DB"/>
    <w:rsid w:val="00B50F96"/>
    <w:rsid w:val="00B51A6C"/>
    <w:rsid w:val="00B5706D"/>
    <w:rsid w:val="00B57B9F"/>
    <w:rsid w:val="00B731ED"/>
    <w:rsid w:val="00B74B56"/>
    <w:rsid w:val="00B90B39"/>
    <w:rsid w:val="00B91B1D"/>
    <w:rsid w:val="00B934A2"/>
    <w:rsid w:val="00BB49C9"/>
    <w:rsid w:val="00BC092D"/>
    <w:rsid w:val="00BD073C"/>
    <w:rsid w:val="00BD356D"/>
    <w:rsid w:val="00BE33FB"/>
    <w:rsid w:val="00BE3857"/>
    <w:rsid w:val="00BE39F7"/>
    <w:rsid w:val="00BE3B00"/>
    <w:rsid w:val="00BF2D95"/>
    <w:rsid w:val="00C0252A"/>
    <w:rsid w:val="00C05FCE"/>
    <w:rsid w:val="00C10810"/>
    <w:rsid w:val="00C22526"/>
    <w:rsid w:val="00C262F6"/>
    <w:rsid w:val="00C26813"/>
    <w:rsid w:val="00C2765F"/>
    <w:rsid w:val="00C3628B"/>
    <w:rsid w:val="00C435BE"/>
    <w:rsid w:val="00C4361B"/>
    <w:rsid w:val="00C525F9"/>
    <w:rsid w:val="00C52B6E"/>
    <w:rsid w:val="00C54F22"/>
    <w:rsid w:val="00C567AA"/>
    <w:rsid w:val="00C57DE2"/>
    <w:rsid w:val="00C60621"/>
    <w:rsid w:val="00C63934"/>
    <w:rsid w:val="00C73AD7"/>
    <w:rsid w:val="00C7496E"/>
    <w:rsid w:val="00C776DB"/>
    <w:rsid w:val="00C82093"/>
    <w:rsid w:val="00C864FB"/>
    <w:rsid w:val="00C86F1A"/>
    <w:rsid w:val="00C87BAE"/>
    <w:rsid w:val="00C90A2F"/>
    <w:rsid w:val="00CB7D0C"/>
    <w:rsid w:val="00CC7E11"/>
    <w:rsid w:val="00CD258D"/>
    <w:rsid w:val="00CE49F3"/>
    <w:rsid w:val="00CF157D"/>
    <w:rsid w:val="00CF6AE2"/>
    <w:rsid w:val="00D04CCB"/>
    <w:rsid w:val="00D1048C"/>
    <w:rsid w:val="00D15513"/>
    <w:rsid w:val="00D232A7"/>
    <w:rsid w:val="00D24B1C"/>
    <w:rsid w:val="00D311F1"/>
    <w:rsid w:val="00D45CD3"/>
    <w:rsid w:val="00D67FA6"/>
    <w:rsid w:val="00D72E49"/>
    <w:rsid w:val="00D80A75"/>
    <w:rsid w:val="00D86199"/>
    <w:rsid w:val="00D8656A"/>
    <w:rsid w:val="00D868CE"/>
    <w:rsid w:val="00D8719F"/>
    <w:rsid w:val="00D91CA9"/>
    <w:rsid w:val="00D92A02"/>
    <w:rsid w:val="00D937FC"/>
    <w:rsid w:val="00D94EC7"/>
    <w:rsid w:val="00DA6D05"/>
    <w:rsid w:val="00DA74C4"/>
    <w:rsid w:val="00DB41B7"/>
    <w:rsid w:val="00DC55AD"/>
    <w:rsid w:val="00DD2E16"/>
    <w:rsid w:val="00DD445C"/>
    <w:rsid w:val="00DE3E94"/>
    <w:rsid w:val="00DE74AD"/>
    <w:rsid w:val="00DF42EE"/>
    <w:rsid w:val="00DF524B"/>
    <w:rsid w:val="00DF7EBD"/>
    <w:rsid w:val="00E10595"/>
    <w:rsid w:val="00E10909"/>
    <w:rsid w:val="00E139CB"/>
    <w:rsid w:val="00E142EA"/>
    <w:rsid w:val="00E146BF"/>
    <w:rsid w:val="00E15974"/>
    <w:rsid w:val="00E25D68"/>
    <w:rsid w:val="00E35B2F"/>
    <w:rsid w:val="00E43E89"/>
    <w:rsid w:val="00E45D62"/>
    <w:rsid w:val="00E63CFA"/>
    <w:rsid w:val="00E641BD"/>
    <w:rsid w:val="00E66D1D"/>
    <w:rsid w:val="00E7182E"/>
    <w:rsid w:val="00E72FE4"/>
    <w:rsid w:val="00E73007"/>
    <w:rsid w:val="00E810BA"/>
    <w:rsid w:val="00E82294"/>
    <w:rsid w:val="00E82C64"/>
    <w:rsid w:val="00E8411D"/>
    <w:rsid w:val="00E86A44"/>
    <w:rsid w:val="00EA0571"/>
    <w:rsid w:val="00EA3729"/>
    <w:rsid w:val="00EB7625"/>
    <w:rsid w:val="00ED647D"/>
    <w:rsid w:val="00ED724A"/>
    <w:rsid w:val="00EE12C0"/>
    <w:rsid w:val="00EE17AE"/>
    <w:rsid w:val="00EE1B55"/>
    <w:rsid w:val="00EE5C3A"/>
    <w:rsid w:val="00EF4C0D"/>
    <w:rsid w:val="00EF533D"/>
    <w:rsid w:val="00EF5C0A"/>
    <w:rsid w:val="00EF6AC8"/>
    <w:rsid w:val="00EF6B96"/>
    <w:rsid w:val="00F03A50"/>
    <w:rsid w:val="00F204B2"/>
    <w:rsid w:val="00F20E39"/>
    <w:rsid w:val="00F30C7B"/>
    <w:rsid w:val="00F40D71"/>
    <w:rsid w:val="00F42700"/>
    <w:rsid w:val="00F42E15"/>
    <w:rsid w:val="00F51CC3"/>
    <w:rsid w:val="00F60647"/>
    <w:rsid w:val="00F63228"/>
    <w:rsid w:val="00F65A5E"/>
    <w:rsid w:val="00F65CEE"/>
    <w:rsid w:val="00F77BDB"/>
    <w:rsid w:val="00F80152"/>
    <w:rsid w:val="00F82EAB"/>
    <w:rsid w:val="00F86012"/>
    <w:rsid w:val="00F87921"/>
    <w:rsid w:val="00F902A2"/>
    <w:rsid w:val="00F9724D"/>
    <w:rsid w:val="00FA0DC0"/>
    <w:rsid w:val="00FA0F78"/>
    <w:rsid w:val="00FA62F9"/>
    <w:rsid w:val="00FA65EF"/>
    <w:rsid w:val="00FC21CA"/>
    <w:rsid w:val="00FC5647"/>
    <w:rsid w:val="00FC7AFB"/>
    <w:rsid w:val="00FD0499"/>
    <w:rsid w:val="00FD05F3"/>
    <w:rsid w:val="00FE713F"/>
    <w:rsid w:val="00FF5FC8"/>
    <w:rsid w:val="00FF7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84C3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37C0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4F37C0"/>
    <w:pPr>
      <w:keepNext/>
      <w:numPr>
        <w:numId w:val="1"/>
      </w:numPr>
      <w:tabs>
        <w:tab w:val="clear" w:pos="142"/>
        <w:tab w:val="num" w:pos="0"/>
      </w:tabs>
      <w:ind w:left="0"/>
      <w:outlineLvl w:val="0"/>
    </w:pPr>
    <w:rPr>
      <w:sz w:val="28"/>
    </w:rPr>
  </w:style>
  <w:style w:type="paragraph" w:styleId="Nagwek2">
    <w:name w:val="heading 2"/>
    <w:basedOn w:val="Normalny"/>
    <w:next w:val="Normalny"/>
    <w:link w:val="Nagwek2Znak"/>
    <w:unhideWhenUsed/>
    <w:qFormat/>
    <w:rsid w:val="00803F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803FFC"/>
    <w:pPr>
      <w:keepNext/>
      <w:suppressAutoHyphens w:val="0"/>
      <w:jc w:val="center"/>
      <w:outlineLvl w:val="2"/>
    </w:pPr>
    <w:rPr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803FFC"/>
    <w:pPr>
      <w:keepNext/>
      <w:suppressAutoHyphens w:val="0"/>
      <w:jc w:val="right"/>
      <w:outlineLvl w:val="3"/>
    </w:pPr>
    <w:rPr>
      <w:b/>
      <w:bCs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03FFC"/>
    <w:pPr>
      <w:keepNext/>
      <w:suppressAutoHyphens w:val="0"/>
      <w:autoSpaceDE w:val="0"/>
      <w:autoSpaceDN w:val="0"/>
      <w:adjustRightInd w:val="0"/>
      <w:outlineLvl w:val="4"/>
    </w:pPr>
    <w:rPr>
      <w:b/>
      <w:bCs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03FFC"/>
    <w:pPr>
      <w:keepNext/>
      <w:suppressAutoHyphens w:val="0"/>
      <w:spacing w:after="120"/>
      <w:jc w:val="both"/>
      <w:outlineLvl w:val="5"/>
    </w:pPr>
    <w:rPr>
      <w:i/>
      <w:iCs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03FFC"/>
    <w:pPr>
      <w:keepNext/>
      <w:suppressAutoHyphens w:val="0"/>
      <w:outlineLvl w:val="6"/>
    </w:pPr>
    <w:rPr>
      <w:b/>
      <w:bCs/>
      <w:sz w:val="20"/>
      <w:szCs w:val="20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sid w:val="004F37C0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4F37C0"/>
    <w:rPr>
      <w:rFonts w:ascii="Courier New" w:hAnsi="Courier New"/>
    </w:rPr>
  </w:style>
  <w:style w:type="character" w:customStyle="1" w:styleId="WW8Num3z2">
    <w:name w:val="WW8Num3z2"/>
    <w:rsid w:val="004F37C0"/>
    <w:rPr>
      <w:rFonts w:ascii="Wingdings" w:hAnsi="Wingdings"/>
    </w:rPr>
  </w:style>
  <w:style w:type="character" w:customStyle="1" w:styleId="WW8Num3z3">
    <w:name w:val="WW8Num3z3"/>
    <w:rsid w:val="004F37C0"/>
    <w:rPr>
      <w:rFonts w:ascii="Symbol" w:hAnsi="Symbol"/>
    </w:rPr>
  </w:style>
  <w:style w:type="character" w:customStyle="1" w:styleId="WW8Num5z0">
    <w:name w:val="WW8Num5z0"/>
    <w:rsid w:val="004F37C0"/>
    <w:rPr>
      <w:b w:val="0"/>
    </w:rPr>
  </w:style>
  <w:style w:type="character" w:customStyle="1" w:styleId="WW8Num12z0">
    <w:name w:val="WW8Num12z0"/>
    <w:rsid w:val="004F37C0"/>
    <w:rPr>
      <w:rFonts w:ascii="Times New Roman" w:hAnsi="Times New Roman"/>
      <w:sz w:val="24"/>
    </w:rPr>
  </w:style>
  <w:style w:type="character" w:customStyle="1" w:styleId="WW8Num17z0">
    <w:name w:val="WW8Num17z0"/>
    <w:rsid w:val="004F37C0"/>
    <w:rPr>
      <w:b w:val="0"/>
    </w:rPr>
  </w:style>
  <w:style w:type="character" w:customStyle="1" w:styleId="WW8Num19z0">
    <w:name w:val="WW8Num19z0"/>
    <w:rsid w:val="004F37C0"/>
    <w:rPr>
      <w:rFonts w:ascii="Arial" w:hAnsi="Arial" w:cs="Arial"/>
      <w:b w:val="0"/>
    </w:rPr>
  </w:style>
  <w:style w:type="character" w:customStyle="1" w:styleId="WW8Num21z0">
    <w:name w:val="WW8Num21z0"/>
    <w:rsid w:val="004F37C0"/>
    <w:rPr>
      <w:color w:val="000000"/>
    </w:rPr>
  </w:style>
  <w:style w:type="character" w:customStyle="1" w:styleId="Domylnaczcionkaakapitu1">
    <w:name w:val="Domyślna czcionka akapitu1"/>
    <w:rsid w:val="004F37C0"/>
  </w:style>
  <w:style w:type="character" w:styleId="Hipercze">
    <w:name w:val="Hyperlink"/>
    <w:basedOn w:val="Domylnaczcionkaakapitu1"/>
    <w:rsid w:val="004F37C0"/>
    <w:rPr>
      <w:color w:val="0000FF"/>
      <w:u w:val="single"/>
    </w:rPr>
  </w:style>
  <w:style w:type="character" w:styleId="Pogrubienie">
    <w:name w:val="Strong"/>
    <w:basedOn w:val="Domylnaczcionkaakapitu1"/>
    <w:uiPriority w:val="22"/>
    <w:qFormat/>
    <w:rsid w:val="004F37C0"/>
    <w:rPr>
      <w:b/>
      <w:bCs/>
    </w:rPr>
  </w:style>
  <w:style w:type="character" w:customStyle="1" w:styleId="Nagwek1Znak">
    <w:name w:val="Nagłówek 1 Znak"/>
    <w:basedOn w:val="Domylnaczcionkaakapitu1"/>
    <w:rsid w:val="004F37C0"/>
    <w:rPr>
      <w:sz w:val="28"/>
      <w:szCs w:val="24"/>
    </w:rPr>
  </w:style>
  <w:style w:type="character" w:customStyle="1" w:styleId="apple-style-span">
    <w:name w:val="apple-style-span"/>
    <w:basedOn w:val="Domylnaczcionkaakapitu1"/>
    <w:rsid w:val="004F37C0"/>
  </w:style>
  <w:style w:type="paragraph" w:customStyle="1" w:styleId="Nagwek10">
    <w:name w:val="Nagłówek1"/>
    <w:basedOn w:val="Normalny"/>
    <w:next w:val="Tekstpodstawowy"/>
    <w:rsid w:val="004F37C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4F37C0"/>
    <w:pPr>
      <w:spacing w:after="120"/>
    </w:pPr>
  </w:style>
  <w:style w:type="paragraph" w:styleId="Lista">
    <w:name w:val="List"/>
    <w:basedOn w:val="Tekstpodstawowy"/>
    <w:semiHidden/>
    <w:rsid w:val="004F37C0"/>
    <w:rPr>
      <w:rFonts w:cs="Tahoma"/>
    </w:rPr>
  </w:style>
  <w:style w:type="paragraph" w:customStyle="1" w:styleId="Podpis1">
    <w:name w:val="Podpis1"/>
    <w:basedOn w:val="Normalny"/>
    <w:rsid w:val="004F37C0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4F37C0"/>
    <w:pPr>
      <w:suppressLineNumbers/>
    </w:pPr>
    <w:rPr>
      <w:rFonts w:cs="Tahoma"/>
    </w:rPr>
  </w:style>
  <w:style w:type="paragraph" w:styleId="Nagwek">
    <w:name w:val="header"/>
    <w:basedOn w:val="Normalny"/>
    <w:link w:val="NagwekZnak"/>
    <w:rsid w:val="004F37C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4F37C0"/>
    <w:pPr>
      <w:tabs>
        <w:tab w:val="center" w:pos="4536"/>
        <w:tab w:val="right" w:pos="9072"/>
      </w:tabs>
    </w:pPr>
  </w:style>
  <w:style w:type="paragraph" w:customStyle="1" w:styleId="Znak">
    <w:name w:val="Znak"/>
    <w:basedOn w:val="Normalny"/>
    <w:rsid w:val="004F37C0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4F37C0"/>
    <w:pPr>
      <w:ind w:left="708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1A9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A95"/>
    <w:rPr>
      <w:rFonts w:ascii="Tahoma" w:hAnsi="Tahoma" w:cs="Tahoma"/>
      <w:sz w:val="16"/>
      <w:szCs w:val="16"/>
      <w:lang w:eastAsia="ar-SA"/>
    </w:rPr>
  </w:style>
  <w:style w:type="character" w:customStyle="1" w:styleId="Nagwek2Znak">
    <w:name w:val="Nagłówek 2 Znak"/>
    <w:basedOn w:val="Domylnaczcionkaakapitu"/>
    <w:link w:val="Nagwek2"/>
    <w:rsid w:val="00803F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Tekstpodstawowywcity2">
    <w:name w:val="Body Text Indent 2"/>
    <w:basedOn w:val="Normalny"/>
    <w:link w:val="Tekstpodstawowywcity2Znak"/>
    <w:unhideWhenUsed/>
    <w:rsid w:val="00803FF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803FFC"/>
    <w:rPr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unhideWhenUsed/>
    <w:rsid w:val="00803FF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803FFC"/>
    <w:rPr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803FFC"/>
    <w:rPr>
      <w:sz w:val="24"/>
    </w:rPr>
  </w:style>
  <w:style w:type="character" w:customStyle="1" w:styleId="Nagwek4Znak">
    <w:name w:val="Nagłówek 4 Znak"/>
    <w:basedOn w:val="Domylnaczcionkaakapitu"/>
    <w:link w:val="Nagwek4"/>
    <w:rsid w:val="00803FFC"/>
    <w:rPr>
      <w:b/>
      <w:bCs/>
    </w:rPr>
  </w:style>
  <w:style w:type="character" w:customStyle="1" w:styleId="Nagwek5Znak">
    <w:name w:val="Nagłówek 5 Znak"/>
    <w:basedOn w:val="Domylnaczcionkaakapitu"/>
    <w:link w:val="Nagwek5"/>
    <w:rsid w:val="00803FFC"/>
    <w:rPr>
      <w:b/>
      <w:bCs/>
    </w:rPr>
  </w:style>
  <w:style w:type="character" w:customStyle="1" w:styleId="Nagwek6Znak">
    <w:name w:val="Nagłówek 6 Znak"/>
    <w:basedOn w:val="Domylnaczcionkaakapitu"/>
    <w:link w:val="Nagwek6"/>
    <w:rsid w:val="00803FFC"/>
    <w:rPr>
      <w:i/>
      <w:iCs/>
    </w:rPr>
  </w:style>
  <w:style w:type="character" w:customStyle="1" w:styleId="Nagwek7Znak">
    <w:name w:val="Nagłówek 7 Znak"/>
    <w:basedOn w:val="Domylnaczcionkaakapitu"/>
    <w:link w:val="Nagwek7"/>
    <w:rsid w:val="00803FFC"/>
    <w:rPr>
      <w:b/>
      <w:bCs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803FF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3FFC"/>
    <w:pPr>
      <w:suppressAutoHyphens w:val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3FFC"/>
    <w:rPr>
      <w:rFonts w:asciiTheme="minorHAnsi" w:eastAsiaTheme="minorHAnsi" w:hAnsiTheme="minorHAnsi" w:cstheme="minorBidi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3FFC"/>
    <w:rPr>
      <w:vertAlign w:val="superscript"/>
    </w:rPr>
  </w:style>
  <w:style w:type="character" w:customStyle="1" w:styleId="NagwekZnak">
    <w:name w:val="Nagłówek Znak"/>
    <w:basedOn w:val="Domylnaczcionkaakapitu"/>
    <w:link w:val="Nagwek"/>
    <w:rsid w:val="00803FFC"/>
    <w:rPr>
      <w:sz w:val="24"/>
      <w:szCs w:val="24"/>
      <w:lang w:eastAsia="ar-SA"/>
    </w:rPr>
  </w:style>
  <w:style w:type="paragraph" w:styleId="Tekstpodstawowy3">
    <w:name w:val="Body Text 3"/>
    <w:basedOn w:val="Normalny"/>
    <w:link w:val="Tekstpodstawowy3Znak"/>
    <w:rsid w:val="00803FFC"/>
    <w:pPr>
      <w:tabs>
        <w:tab w:val="left" w:pos="0"/>
      </w:tabs>
      <w:suppressAutoHyphens w:val="0"/>
      <w:spacing w:line="360" w:lineRule="auto"/>
      <w:jc w:val="both"/>
    </w:pPr>
    <w:rPr>
      <w:rFonts w:ascii="Arial" w:hAnsi="Arial"/>
      <w:sz w:val="22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803FFC"/>
    <w:rPr>
      <w:rFonts w:ascii="Arial" w:hAnsi="Arial"/>
      <w:sz w:val="22"/>
    </w:rPr>
  </w:style>
  <w:style w:type="paragraph" w:styleId="Tekstprzypisudolnego">
    <w:name w:val="footnote text"/>
    <w:basedOn w:val="Normalny"/>
    <w:link w:val="TekstprzypisudolnegoZnak"/>
    <w:semiHidden/>
    <w:rsid w:val="00803FFC"/>
    <w:pPr>
      <w:suppressAutoHyphens w:val="0"/>
    </w:pPr>
    <w:rPr>
      <w:rFonts w:ascii="Arial" w:hAnsi="Arial" w:cs="Arial"/>
      <w:i/>
      <w:iCs/>
      <w:sz w:val="20"/>
      <w:szCs w:val="22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03FFC"/>
    <w:rPr>
      <w:rFonts w:ascii="Arial" w:hAnsi="Arial" w:cs="Arial"/>
      <w:i/>
      <w:iCs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803FFC"/>
    <w:rPr>
      <w:sz w:val="24"/>
      <w:szCs w:val="24"/>
      <w:lang w:eastAsia="ar-SA"/>
    </w:rPr>
  </w:style>
  <w:style w:type="paragraph" w:styleId="Spistreci2">
    <w:name w:val="toc 2"/>
    <w:basedOn w:val="Nagwek3"/>
    <w:next w:val="Nagwek3"/>
    <w:autoRedefine/>
    <w:semiHidden/>
    <w:rsid w:val="00803FFC"/>
    <w:pPr>
      <w:spacing w:before="240"/>
      <w:jc w:val="both"/>
    </w:pPr>
    <w:rPr>
      <w:b/>
      <w:bCs/>
      <w:color w:val="FF0000"/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803FFC"/>
    <w:rPr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rsid w:val="00803FFC"/>
    <w:pPr>
      <w:suppressAutoHyphens w:val="0"/>
      <w:autoSpaceDE w:val="0"/>
      <w:autoSpaceDN w:val="0"/>
      <w:adjustRightInd w:val="0"/>
    </w:pPr>
    <w:rPr>
      <w:rFonts w:ascii="Arial Narrow" w:hAnsi="Arial Narrow"/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03FFC"/>
    <w:rPr>
      <w:rFonts w:ascii="Arial Narrow" w:hAnsi="Arial Narrow"/>
      <w:szCs w:val="24"/>
    </w:rPr>
  </w:style>
  <w:style w:type="paragraph" w:styleId="Mapadokumentu">
    <w:name w:val="Document Map"/>
    <w:basedOn w:val="Normalny"/>
    <w:link w:val="MapadokumentuZnak"/>
    <w:semiHidden/>
    <w:rsid w:val="00803FFC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803FFC"/>
    <w:rPr>
      <w:rFonts w:ascii="Tahoma" w:hAnsi="Tahoma" w:cs="Tahoma"/>
      <w:shd w:val="clear" w:color="auto" w:fill="000080"/>
    </w:rPr>
  </w:style>
  <w:style w:type="paragraph" w:styleId="Legenda">
    <w:name w:val="caption"/>
    <w:aliases w:val="Podpis nad obiektem"/>
    <w:basedOn w:val="Normalny"/>
    <w:next w:val="Normalny"/>
    <w:qFormat/>
    <w:rsid w:val="00803FFC"/>
    <w:pPr>
      <w:suppressAutoHyphens w:val="0"/>
      <w:spacing w:before="120" w:after="120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celp">
    <w:name w:val="cel_p"/>
    <w:basedOn w:val="Normalny"/>
    <w:rsid w:val="00803FFC"/>
    <w:pPr>
      <w:suppressAutoHyphens w:val="0"/>
      <w:spacing w:after="12"/>
      <w:ind w:left="12" w:right="12"/>
      <w:jc w:val="both"/>
      <w:textAlignment w:val="top"/>
    </w:pPr>
    <w:rPr>
      <w:lang w:eastAsia="pl-PL"/>
    </w:rPr>
  </w:style>
  <w:style w:type="paragraph" w:customStyle="1" w:styleId="Nagwek1spis">
    <w:name w:val="Nagłówek 1 spis"/>
    <w:basedOn w:val="Akapitzlist"/>
    <w:rsid w:val="00803FFC"/>
    <w:pPr>
      <w:numPr>
        <w:numId w:val="2"/>
      </w:numPr>
      <w:suppressAutoHyphens w:val="0"/>
      <w:spacing w:after="120" w:line="360" w:lineRule="atLeast"/>
      <w:jc w:val="both"/>
    </w:pPr>
    <w:rPr>
      <w:rFonts w:ascii="Calibri" w:eastAsia="Calibri" w:hAnsi="Calibri"/>
      <w:b/>
      <w:smallCaps/>
      <w:sz w:val="26"/>
      <w:szCs w:val="26"/>
      <w:lang w:eastAsia="en-US"/>
    </w:rPr>
  </w:style>
  <w:style w:type="paragraph" w:customStyle="1" w:styleId="nagwek2spis">
    <w:name w:val="nagłówek 2 spis"/>
    <w:basedOn w:val="Akapitzlist"/>
    <w:rsid w:val="00803FFC"/>
    <w:pPr>
      <w:numPr>
        <w:ilvl w:val="1"/>
        <w:numId w:val="2"/>
      </w:numPr>
      <w:suppressAutoHyphens w:val="0"/>
      <w:spacing w:before="120" w:after="200" w:line="360" w:lineRule="atLeast"/>
      <w:ind w:left="792"/>
      <w:jc w:val="both"/>
    </w:pPr>
    <w:rPr>
      <w:rFonts w:ascii="Arial" w:eastAsia="Calibri" w:hAnsi="Arial" w:cs="Arial"/>
      <w:lang w:eastAsia="en-US"/>
    </w:rPr>
  </w:style>
  <w:style w:type="paragraph" w:customStyle="1" w:styleId="Nagwektrzecispis3">
    <w:name w:val="Nagłówek trzeci spis 3"/>
    <w:basedOn w:val="nagwek2spis"/>
    <w:qFormat/>
    <w:rsid w:val="00803FFC"/>
    <w:pPr>
      <w:numPr>
        <w:ilvl w:val="2"/>
      </w:numPr>
      <w:tabs>
        <w:tab w:val="num" w:pos="2160"/>
        <w:tab w:val="num" w:pos="2901"/>
      </w:tabs>
      <w:ind w:left="1224" w:hanging="360"/>
    </w:pPr>
    <w:rPr>
      <w:i/>
      <w:sz w:val="22"/>
    </w:rPr>
  </w:style>
  <w:style w:type="paragraph" w:customStyle="1" w:styleId="Nagwekczwartyspis4">
    <w:name w:val="Nagłówek czwarty spis 4"/>
    <w:basedOn w:val="nagwek2spis"/>
    <w:qFormat/>
    <w:rsid w:val="00803FFC"/>
    <w:pPr>
      <w:numPr>
        <w:ilvl w:val="3"/>
      </w:numPr>
      <w:tabs>
        <w:tab w:val="num" w:pos="2880"/>
        <w:tab w:val="num" w:pos="3621"/>
      </w:tabs>
      <w:ind w:left="1723" w:hanging="646"/>
    </w:pPr>
    <w:rPr>
      <w:rFonts w:eastAsia="Times New Roman"/>
      <w:sz w:val="20"/>
      <w:szCs w:val="20"/>
      <w:lang w:eastAsia="pl-PL"/>
    </w:rPr>
  </w:style>
  <w:style w:type="paragraph" w:customStyle="1" w:styleId="punktor1">
    <w:name w:val="punktor 1"/>
    <w:basedOn w:val="Normalny"/>
    <w:autoRedefine/>
    <w:qFormat/>
    <w:rsid w:val="00803FFC"/>
    <w:pPr>
      <w:numPr>
        <w:numId w:val="3"/>
      </w:numPr>
      <w:spacing w:line="360" w:lineRule="auto"/>
      <w:jc w:val="both"/>
    </w:pPr>
    <w:rPr>
      <w:rFonts w:ascii="Arial" w:eastAsia="Calibri" w:hAnsi="Arial"/>
      <w:sz w:val="22"/>
      <w:szCs w:val="22"/>
    </w:rPr>
  </w:style>
  <w:style w:type="paragraph" w:customStyle="1" w:styleId="Standard">
    <w:name w:val="Standard"/>
    <w:basedOn w:val="Normalny"/>
    <w:rsid w:val="00803FFC"/>
    <w:pPr>
      <w:suppressAutoHyphens w:val="0"/>
      <w:spacing w:line="360" w:lineRule="auto"/>
      <w:ind w:firstLine="709"/>
      <w:jc w:val="both"/>
    </w:pPr>
    <w:rPr>
      <w:rFonts w:ascii="Arial" w:hAnsi="Arial"/>
      <w:sz w:val="22"/>
      <w:szCs w:val="20"/>
      <w:lang w:eastAsia="pl-PL"/>
    </w:rPr>
  </w:style>
  <w:style w:type="paragraph" w:customStyle="1" w:styleId="tabela">
    <w:name w:val="tabela"/>
    <w:basedOn w:val="Normalny"/>
    <w:qFormat/>
    <w:rsid w:val="00803FFC"/>
    <w:pPr>
      <w:suppressAutoHyphens w:val="0"/>
      <w:spacing w:before="120" w:after="120" w:line="360" w:lineRule="atLeast"/>
      <w:jc w:val="center"/>
    </w:pPr>
    <w:rPr>
      <w:rFonts w:ascii="Arial" w:eastAsia="Calibri" w:hAnsi="Arial"/>
      <w:sz w:val="20"/>
      <w:szCs w:val="22"/>
      <w:lang w:eastAsia="pl-PL"/>
    </w:rPr>
  </w:style>
  <w:style w:type="paragraph" w:customStyle="1" w:styleId="Normalnyakapit">
    <w:name w:val="Normalny akapit"/>
    <w:qFormat/>
    <w:rsid w:val="00803FFC"/>
    <w:pPr>
      <w:spacing w:before="120" w:after="120" w:line="360" w:lineRule="atLeast"/>
      <w:ind w:firstLine="709"/>
      <w:jc w:val="both"/>
    </w:pPr>
    <w:rPr>
      <w:rFonts w:ascii="Arial" w:eastAsia="Arial" w:hAnsi="Arial"/>
      <w:sz w:val="22"/>
      <w:szCs w:val="22"/>
      <w:lang w:eastAsia="en-US"/>
    </w:rPr>
  </w:style>
  <w:style w:type="character" w:styleId="UyteHipercze">
    <w:name w:val="FollowedHyperlink"/>
    <w:basedOn w:val="Domylnaczcionkaakapitu"/>
    <w:rsid w:val="00803FFC"/>
    <w:rPr>
      <w:color w:val="800080"/>
      <w:u w:val="single"/>
    </w:rPr>
  </w:style>
  <w:style w:type="paragraph" w:customStyle="1" w:styleId="tekstplanu">
    <w:name w:val="tekst planu"/>
    <w:basedOn w:val="Normalny"/>
    <w:rsid w:val="00803FFC"/>
    <w:pPr>
      <w:spacing w:before="120"/>
      <w:jc w:val="both"/>
    </w:pPr>
    <w:rPr>
      <w:rFonts w:ascii="Arial" w:hAnsi="Arial"/>
      <w:sz w:val="22"/>
      <w:szCs w:val="20"/>
      <w:lang w:eastAsia="pl-PL"/>
    </w:rPr>
  </w:style>
  <w:style w:type="character" w:customStyle="1" w:styleId="eltit">
    <w:name w:val="eltit"/>
    <w:basedOn w:val="Domylnaczcionkaakapitu"/>
    <w:rsid w:val="00803FFC"/>
  </w:style>
  <w:style w:type="character" w:styleId="HTML-cytat">
    <w:name w:val="HTML Cite"/>
    <w:rsid w:val="00001FE1"/>
    <w:rPr>
      <w:i/>
      <w:iCs/>
    </w:rPr>
  </w:style>
  <w:style w:type="table" w:styleId="Tabela-Siatka">
    <w:name w:val="Table Grid"/>
    <w:basedOn w:val="Standardowy"/>
    <w:uiPriority w:val="59"/>
    <w:rsid w:val="005D03B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googqs-tidbit">
    <w:name w:val="goog_qs-tidbit"/>
    <w:basedOn w:val="Domylnaczcionkaakapitu"/>
    <w:rsid w:val="00D311F1"/>
  </w:style>
  <w:style w:type="paragraph" w:customStyle="1" w:styleId="Nagwek20">
    <w:name w:val="Nagłówek2"/>
    <w:basedOn w:val="Normalny"/>
    <w:next w:val="Tekstpodstawowy"/>
    <w:rsid w:val="00F03A5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sid w:val="00E7182E"/>
    <w:rPr>
      <w:color w:val="808080"/>
    </w:rPr>
  </w:style>
  <w:style w:type="character" w:customStyle="1" w:styleId="apple-converted-space">
    <w:name w:val="apple-converted-space"/>
    <w:basedOn w:val="Domylnaczcionkaakapitu"/>
    <w:rsid w:val="009948E5"/>
  </w:style>
  <w:style w:type="paragraph" w:styleId="NormalnyWeb">
    <w:name w:val="Normal (Web)"/>
    <w:basedOn w:val="Normalny"/>
    <w:uiPriority w:val="99"/>
    <w:unhideWhenUsed/>
    <w:rsid w:val="005611F6"/>
    <w:pPr>
      <w:suppressAutoHyphens w:val="0"/>
      <w:spacing w:before="100" w:beforeAutospacing="1" w:after="100" w:afterAutospacing="1"/>
    </w:pPr>
    <w:rPr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37C0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4F37C0"/>
    <w:pPr>
      <w:keepNext/>
      <w:numPr>
        <w:numId w:val="1"/>
      </w:numPr>
      <w:tabs>
        <w:tab w:val="clear" w:pos="142"/>
        <w:tab w:val="num" w:pos="0"/>
      </w:tabs>
      <w:ind w:left="0"/>
      <w:outlineLvl w:val="0"/>
    </w:pPr>
    <w:rPr>
      <w:sz w:val="28"/>
    </w:rPr>
  </w:style>
  <w:style w:type="paragraph" w:styleId="Nagwek2">
    <w:name w:val="heading 2"/>
    <w:basedOn w:val="Normalny"/>
    <w:next w:val="Normalny"/>
    <w:link w:val="Nagwek2Znak"/>
    <w:unhideWhenUsed/>
    <w:qFormat/>
    <w:rsid w:val="00803F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803FFC"/>
    <w:pPr>
      <w:keepNext/>
      <w:suppressAutoHyphens w:val="0"/>
      <w:jc w:val="center"/>
      <w:outlineLvl w:val="2"/>
    </w:pPr>
    <w:rPr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803FFC"/>
    <w:pPr>
      <w:keepNext/>
      <w:suppressAutoHyphens w:val="0"/>
      <w:jc w:val="right"/>
      <w:outlineLvl w:val="3"/>
    </w:pPr>
    <w:rPr>
      <w:b/>
      <w:bCs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03FFC"/>
    <w:pPr>
      <w:keepNext/>
      <w:suppressAutoHyphens w:val="0"/>
      <w:autoSpaceDE w:val="0"/>
      <w:autoSpaceDN w:val="0"/>
      <w:adjustRightInd w:val="0"/>
      <w:outlineLvl w:val="4"/>
    </w:pPr>
    <w:rPr>
      <w:b/>
      <w:bCs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03FFC"/>
    <w:pPr>
      <w:keepNext/>
      <w:suppressAutoHyphens w:val="0"/>
      <w:spacing w:after="120"/>
      <w:jc w:val="both"/>
      <w:outlineLvl w:val="5"/>
    </w:pPr>
    <w:rPr>
      <w:i/>
      <w:iCs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03FFC"/>
    <w:pPr>
      <w:keepNext/>
      <w:suppressAutoHyphens w:val="0"/>
      <w:outlineLvl w:val="6"/>
    </w:pPr>
    <w:rPr>
      <w:b/>
      <w:bCs/>
      <w:sz w:val="20"/>
      <w:szCs w:val="20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sid w:val="004F37C0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4F37C0"/>
    <w:rPr>
      <w:rFonts w:ascii="Courier New" w:hAnsi="Courier New"/>
    </w:rPr>
  </w:style>
  <w:style w:type="character" w:customStyle="1" w:styleId="WW8Num3z2">
    <w:name w:val="WW8Num3z2"/>
    <w:rsid w:val="004F37C0"/>
    <w:rPr>
      <w:rFonts w:ascii="Wingdings" w:hAnsi="Wingdings"/>
    </w:rPr>
  </w:style>
  <w:style w:type="character" w:customStyle="1" w:styleId="WW8Num3z3">
    <w:name w:val="WW8Num3z3"/>
    <w:rsid w:val="004F37C0"/>
    <w:rPr>
      <w:rFonts w:ascii="Symbol" w:hAnsi="Symbol"/>
    </w:rPr>
  </w:style>
  <w:style w:type="character" w:customStyle="1" w:styleId="WW8Num5z0">
    <w:name w:val="WW8Num5z0"/>
    <w:rsid w:val="004F37C0"/>
    <w:rPr>
      <w:b w:val="0"/>
    </w:rPr>
  </w:style>
  <w:style w:type="character" w:customStyle="1" w:styleId="WW8Num12z0">
    <w:name w:val="WW8Num12z0"/>
    <w:rsid w:val="004F37C0"/>
    <w:rPr>
      <w:rFonts w:ascii="Times New Roman" w:hAnsi="Times New Roman"/>
      <w:sz w:val="24"/>
    </w:rPr>
  </w:style>
  <w:style w:type="character" w:customStyle="1" w:styleId="WW8Num17z0">
    <w:name w:val="WW8Num17z0"/>
    <w:rsid w:val="004F37C0"/>
    <w:rPr>
      <w:b w:val="0"/>
    </w:rPr>
  </w:style>
  <w:style w:type="character" w:customStyle="1" w:styleId="WW8Num19z0">
    <w:name w:val="WW8Num19z0"/>
    <w:rsid w:val="004F37C0"/>
    <w:rPr>
      <w:rFonts w:ascii="Arial" w:hAnsi="Arial" w:cs="Arial"/>
      <w:b w:val="0"/>
    </w:rPr>
  </w:style>
  <w:style w:type="character" w:customStyle="1" w:styleId="WW8Num21z0">
    <w:name w:val="WW8Num21z0"/>
    <w:rsid w:val="004F37C0"/>
    <w:rPr>
      <w:color w:val="000000"/>
    </w:rPr>
  </w:style>
  <w:style w:type="character" w:customStyle="1" w:styleId="Domylnaczcionkaakapitu1">
    <w:name w:val="Domyślna czcionka akapitu1"/>
    <w:rsid w:val="004F37C0"/>
  </w:style>
  <w:style w:type="character" w:styleId="Hipercze">
    <w:name w:val="Hyperlink"/>
    <w:basedOn w:val="Domylnaczcionkaakapitu1"/>
    <w:rsid w:val="004F37C0"/>
    <w:rPr>
      <w:color w:val="0000FF"/>
      <w:u w:val="single"/>
    </w:rPr>
  </w:style>
  <w:style w:type="character" w:styleId="Pogrubienie">
    <w:name w:val="Strong"/>
    <w:basedOn w:val="Domylnaczcionkaakapitu1"/>
    <w:uiPriority w:val="22"/>
    <w:qFormat/>
    <w:rsid w:val="004F37C0"/>
    <w:rPr>
      <w:b/>
      <w:bCs/>
    </w:rPr>
  </w:style>
  <w:style w:type="character" w:customStyle="1" w:styleId="Nagwek1Znak">
    <w:name w:val="Nagłówek 1 Znak"/>
    <w:basedOn w:val="Domylnaczcionkaakapitu1"/>
    <w:rsid w:val="004F37C0"/>
    <w:rPr>
      <w:sz w:val="28"/>
      <w:szCs w:val="24"/>
    </w:rPr>
  </w:style>
  <w:style w:type="character" w:customStyle="1" w:styleId="apple-style-span">
    <w:name w:val="apple-style-span"/>
    <w:basedOn w:val="Domylnaczcionkaakapitu1"/>
    <w:rsid w:val="004F37C0"/>
  </w:style>
  <w:style w:type="paragraph" w:customStyle="1" w:styleId="Nagwek10">
    <w:name w:val="Nagłówek1"/>
    <w:basedOn w:val="Normalny"/>
    <w:next w:val="Tekstpodstawowy"/>
    <w:rsid w:val="004F37C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4F37C0"/>
    <w:pPr>
      <w:spacing w:after="120"/>
    </w:pPr>
  </w:style>
  <w:style w:type="paragraph" w:styleId="Lista">
    <w:name w:val="List"/>
    <w:basedOn w:val="Tekstpodstawowy"/>
    <w:semiHidden/>
    <w:rsid w:val="004F37C0"/>
    <w:rPr>
      <w:rFonts w:cs="Tahoma"/>
    </w:rPr>
  </w:style>
  <w:style w:type="paragraph" w:customStyle="1" w:styleId="Podpis1">
    <w:name w:val="Podpis1"/>
    <w:basedOn w:val="Normalny"/>
    <w:rsid w:val="004F37C0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4F37C0"/>
    <w:pPr>
      <w:suppressLineNumbers/>
    </w:pPr>
    <w:rPr>
      <w:rFonts w:cs="Tahoma"/>
    </w:rPr>
  </w:style>
  <w:style w:type="paragraph" w:styleId="Nagwek">
    <w:name w:val="header"/>
    <w:basedOn w:val="Normalny"/>
    <w:link w:val="NagwekZnak"/>
    <w:rsid w:val="004F37C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4F37C0"/>
    <w:pPr>
      <w:tabs>
        <w:tab w:val="center" w:pos="4536"/>
        <w:tab w:val="right" w:pos="9072"/>
      </w:tabs>
    </w:pPr>
  </w:style>
  <w:style w:type="paragraph" w:customStyle="1" w:styleId="Znak">
    <w:name w:val="Znak"/>
    <w:basedOn w:val="Normalny"/>
    <w:rsid w:val="004F37C0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4F37C0"/>
    <w:pPr>
      <w:ind w:left="708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1A9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A95"/>
    <w:rPr>
      <w:rFonts w:ascii="Tahoma" w:hAnsi="Tahoma" w:cs="Tahoma"/>
      <w:sz w:val="16"/>
      <w:szCs w:val="16"/>
      <w:lang w:eastAsia="ar-SA"/>
    </w:rPr>
  </w:style>
  <w:style w:type="character" w:customStyle="1" w:styleId="Nagwek2Znak">
    <w:name w:val="Nagłówek 2 Znak"/>
    <w:basedOn w:val="Domylnaczcionkaakapitu"/>
    <w:link w:val="Nagwek2"/>
    <w:rsid w:val="00803F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Tekstpodstawowywcity2">
    <w:name w:val="Body Text Indent 2"/>
    <w:basedOn w:val="Normalny"/>
    <w:link w:val="Tekstpodstawowywcity2Znak"/>
    <w:unhideWhenUsed/>
    <w:rsid w:val="00803FF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803FFC"/>
    <w:rPr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unhideWhenUsed/>
    <w:rsid w:val="00803FF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803FFC"/>
    <w:rPr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803FFC"/>
    <w:rPr>
      <w:sz w:val="24"/>
    </w:rPr>
  </w:style>
  <w:style w:type="character" w:customStyle="1" w:styleId="Nagwek4Znak">
    <w:name w:val="Nagłówek 4 Znak"/>
    <w:basedOn w:val="Domylnaczcionkaakapitu"/>
    <w:link w:val="Nagwek4"/>
    <w:rsid w:val="00803FFC"/>
    <w:rPr>
      <w:b/>
      <w:bCs/>
    </w:rPr>
  </w:style>
  <w:style w:type="character" w:customStyle="1" w:styleId="Nagwek5Znak">
    <w:name w:val="Nagłówek 5 Znak"/>
    <w:basedOn w:val="Domylnaczcionkaakapitu"/>
    <w:link w:val="Nagwek5"/>
    <w:rsid w:val="00803FFC"/>
    <w:rPr>
      <w:b/>
      <w:bCs/>
    </w:rPr>
  </w:style>
  <w:style w:type="character" w:customStyle="1" w:styleId="Nagwek6Znak">
    <w:name w:val="Nagłówek 6 Znak"/>
    <w:basedOn w:val="Domylnaczcionkaakapitu"/>
    <w:link w:val="Nagwek6"/>
    <w:rsid w:val="00803FFC"/>
    <w:rPr>
      <w:i/>
      <w:iCs/>
    </w:rPr>
  </w:style>
  <w:style w:type="character" w:customStyle="1" w:styleId="Nagwek7Znak">
    <w:name w:val="Nagłówek 7 Znak"/>
    <w:basedOn w:val="Domylnaczcionkaakapitu"/>
    <w:link w:val="Nagwek7"/>
    <w:rsid w:val="00803FFC"/>
    <w:rPr>
      <w:b/>
      <w:bCs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803FF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3FFC"/>
    <w:pPr>
      <w:suppressAutoHyphens w:val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3FFC"/>
    <w:rPr>
      <w:rFonts w:asciiTheme="minorHAnsi" w:eastAsiaTheme="minorHAnsi" w:hAnsiTheme="minorHAnsi" w:cstheme="minorBidi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3FFC"/>
    <w:rPr>
      <w:vertAlign w:val="superscript"/>
    </w:rPr>
  </w:style>
  <w:style w:type="character" w:customStyle="1" w:styleId="NagwekZnak">
    <w:name w:val="Nagłówek Znak"/>
    <w:basedOn w:val="Domylnaczcionkaakapitu"/>
    <w:link w:val="Nagwek"/>
    <w:rsid w:val="00803FFC"/>
    <w:rPr>
      <w:sz w:val="24"/>
      <w:szCs w:val="24"/>
      <w:lang w:eastAsia="ar-SA"/>
    </w:rPr>
  </w:style>
  <w:style w:type="paragraph" w:styleId="Tekstpodstawowy3">
    <w:name w:val="Body Text 3"/>
    <w:basedOn w:val="Normalny"/>
    <w:link w:val="Tekstpodstawowy3Znak"/>
    <w:rsid w:val="00803FFC"/>
    <w:pPr>
      <w:tabs>
        <w:tab w:val="left" w:pos="0"/>
      </w:tabs>
      <w:suppressAutoHyphens w:val="0"/>
      <w:spacing w:line="360" w:lineRule="auto"/>
      <w:jc w:val="both"/>
    </w:pPr>
    <w:rPr>
      <w:rFonts w:ascii="Arial" w:hAnsi="Arial"/>
      <w:sz w:val="22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803FFC"/>
    <w:rPr>
      <w:rFonts w:ascii="Arial" w:hAnsi="Arial"/>
      <w:sz w:val="22"/>
    </w:rPr>
  </w:style>
  <w:style w:type="paragraph" w:styleId="Tekstprzypisudolnego">
    <w:name w:val="footnote text"/>
    <w:basedOn w:val="Normalny"/>
    <w:link w:val="TekstprzypisudolnegoZnak"/>
    <w:semiHidden/>
    <w:rsid w:val="00803FFC"/>
    <w:pPr>
      <w:suppressAutoHyphens w:val="0"/>
    </w:pPr>
    <w:rPr>
      <w:rFonts w:ascii="Arial" w:hAnsi="Arial" w:cs="Arial"/>
      <w:i/>
      <w:iCs/>
      <w:sz w:val="20"/>
      <w:szCs w:val="22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03FFC"/>
    <w:rPr>
      <w:rFonts w:ascii="Arial" w:hAnsi="Arial" w:cs="Arial"/>
      <w:i/>
      <w:iCs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803FFC"/>
    <w:rPr>
      <w:sz w:val="24"/>
      <w:szCs w:val="24"/>
      <w:lang w:eastAsia="ar-SA"/>
    </w:rPr>
  </w:style>
  <w:style w:type="paragraph" w:styleId="Spistreci2">
    <w:name w:val="toc 2"/>
    <w:basedOn w:val="Nagwek3"/>
    <w:next w:val="Nagwek3"/>
    <w:autoRedefine/>
    <w:semiHidden/>
    <w:rsid w:val="00803FFC"/>
    <w:pPr>
      <w:spacing w:before="240"/>
      <w:jc w:val="both"/>
    </w:pPr>
    <w:rPr>
      <w:b/>
      <w:bCs/>
      <w:color w:val="FF0000"/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803FFC"/>
    <w:rPr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rsid w:val="00803FFC"/>
    <w:pPr>
      <w:suppressAutoHyphens w:val="0"/>
      <w:autoSpaceDE w:val="0"/>
      <w:autoSpaceDN w:val="0"/>
      <w:adjustRightInd w:val="0"/>
    </w:pPr>
    <w:rPr>
      <w:rFonts w:ascii="Arial Narrow" w:hAnsi="Arial Narrow"/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03FFC"/>
    <w:rPr>
      <w:rFonts w:ascii="Arial Narrow" w:hAnsi="Arial Narrow"/>
      <w:szCs w:val="24"/>
    </w:rPr>
  </w:style>
  <w:style w:type="paragraph" w:styleId="Mapadokumentu">
    <w:name w:val="Document Map"/>
    <w:basedOn w:val="Normalny"/>
    <w:link w:val="MapadokumentuZnak"/>
    <w:semiHidden/>
    <w:rsid w:val="00803FFC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803FFC"/>
    <w:rPr>
      <w:rFonts w:ascii="Tahoma" w:hAnsi="Tahoma" w:cs="Tahoma"/>
      <w:shd w:val="clear" w:color="auto" w:fill="000080"/>
    </w:rPr>
  </w:style>
  <w:style w:type="paragraph" w:styleId="Legenda">
    <w:name w:val="caption"/>
    <w:aliases w:val="Podpis nad obiektem"/>
    <w:basedOn w:val="Normalny"/>
    <w:next w:val="Normalny"/>
    <w:qFormat/>
    <w:rsid w:val="00803FFC"/>
    <w:pPr>
      <w:suppressAutoHyphens w:val="0"/>
      <w:spacing w:before="120" w:after="120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celp">
    <w:name w:val="cel_p"/>
    <w:basedOn w:val="Normalny"/>
    <w:rsid w:val="00803FFC"/>
    <w:pPr>
      <w:suppressAutoHyphens w:val="0"/>
      <w:spacing w:after="12"/>
      <w:ind w:left="12" w:right="12"/>
      <w:jc w:val="both"/>
      <w:textAlignment w:val="top"/>
    </w:pPr>
    <w:rPr>
      <w:lang w:eastAsia="pl-PL"/>
    </w:rPr>
  </w:style>
  <w:style w:type="paragraph" w:customStyle="1" w:styleId="Nagwek1spis">
    <w:name w:val="Nagłówek 1 spis"/>
    <w:basedOn w:val="Akapitzlist"/>
    <w:rsid w:val="00803FFC"/>
    <w:pPr>
      <w:numPr>
        <w:numId w:val="2"/>
      </w:numPr>
      <w:suppressAutoHyphens w:val="0"/>
      <w:spacing w:after="120" w:line="360" w:lineRule="atLeast"/>
      <w:jc w:val="both"/>
    </w:pPr>
    <w:rPr>
      <w:rFonts w:ascii="Calibri" w:eastAsia="Calibri" w:hAnsi="Calibri"/>
      <w:b/>
      <w:smallCaps/>
      <w:sz w:val="26"/>
      <w:szCs w:val="26"/>
      <w:lang w:eastAsia="en-US"/>
    </w:rPr>
  </w:style>
  <w:style w:type="paragraph" w:customStyle="1" w:styleId="nagwek2spis">
    <w:name w:val="nagłówek 2 spis"/>
    <w:basedOn w:val="Akapitzlist"/>
    <w:rsid w:val="00803FFC"/>
    <w:pPr>
      <w:numPr>
        <w:ilvl w:val="1"/>
        <w:numId w:val="2"/>
      </w:numPr>
      <w:suppressAutoHyphens w:val="0"/>
      <w:spacing w:before="120" w:after="200" w:line="360" w:lineRule="atLeast"/>
      <w:ind w:left="792"/>
      <w:jc w:val="both"/>
    </w:pPr>
    <w:rPr>
      <w:rFonts w:ascii="Arial" w:eastAsia="Calibri" w:hAnsi="Arial" w:cs="Arial"/>
      <w:lang w:eastAsia="en-US"/>
    </w:rPr>
  </w:style>
  <w:style w:type="paragraph" w:customStyle="1" w:styleId="Nagwektrzecispis3">
    <w:name w:val="Nagłówek trzeci spis 3"/>
    <w:basedOn w:val="nagwek2spis"/>
    <w:qFormat/>
    <w:rsid w:val="00803FFC"/>
    <w:pPr>
      <w:numPr>
        <w:ilvl w:val="2"/>
      </w:numPr>
      <w:tabs>
        <w:tab w:val="num" w:pos="2160"/>
        <w:tab w:val="num" w:pos="2901"/>
      </w:tabs>
      <w:ind w:left="1224" w:hanging="360"/>
    </w:pPr>
    <w:rPr>
      <w:i/>
      <w:sz w:val="22"/>
    </w:rPr>
  </w:style>
  <w:style w:type="paragraph" w:customStyle="1" w:styleId="Nagwekczwartyspis4">
    <w:name w:val="Nagłówek czwarty spis 4"/>
    <w:basedOn w:val="nagwek2spis"/>
    <w:qFormat/>
    <w:rsid w:val="00803FFC"/>
    <w:pPr>
      <w:numPr>
        <w:ilvl w:val="3"/>
      </w:numPr>
      <w:tabs>
        <w:tab w:val="num" w:pos="2880"/>
        <w:tab w:val="num" w:pos="3621"/>
      </w:tabs>
      <w:ind w:left="1723" w:hanging="646"/>
    </w:pPr>
    <w:rPr>
      <w:rFonts w:eastAsia="Times New Roman"/>
      <w:sz w:val="20"/>
      <w:szCs w:val="20"/>
      <w:lang w:eastAsia="pl-PL"/>
    </w:rPr>
  </w:style>
  <w:style w:type="paragraph" w:customStyle="1" w:styleId="punktor1">
    <w:name w:val="punktor 1"/>
    <w:basedOn w:val="Normalny"/>
    <w:autoRedefine/>
    <w:qFormat/>
    <w:rsid w:val="00803FFC"/>
    <w:pPr>
      <w:numPr>
        <w:numId w:val="3"/>
      </w:numPr>
      <w:spacing w:line="360" w:lineRule="auto"/>
      <w:jc w:val="both"/>
    </w:pPr>
    <w:rPr>
      <w:rFonts w:ascii="Arial" w:eastAsia="Calibri" w:hAnsi="Arial"/>
      <w:sz w:val="22"/>
      <w:szCs w:val="22"/>
    </w:rPr>
  </w:style>
  <w:style w:type="paragraph" w:customStyle="1" w:styleId="Standard">
    <w:name w:val="Standard"/>
    <w:basedOn w:val="Normalny"/>
    <w:rsid w:val="00803FFC"/>
    <w:pPr>
      <w:suppressAutoHyphens w:val="0"/>
      <w:spacing w:line="360" w:lineRule="auto"/>
      <w:ind w:firstLine="709"/>
      <w:jc w:val="both"/>
    </w:pPr>
    <w:rPr>
      <w:rFonts w:ascii="Arial" w:hAnsi="Arial"/>
      <w:sz w:val="22"/>
      <w:szCs w:val="20"/>
      <w:lang w:eastAsia="pl-PL"/>
    </w:rPr>
  </w:style>
  <w:style w:type="paragraph" w:customStyle="1" w:styleId="tabela">
    <w:name w:val="tabela"/>
    <w:basedOn w:val="Normalny"/>
    <w:qFormat/>
    <w:rsid w:val="00803FFC"/>
    <w:pPr>
      <w:suppressAutoHyphens w:val="0"/>
      <w:spacing w:before="120" w:after="120" w:line="360" w:lineRule="atLeast"/>
      <w:jc w:val="center"/>
    </w:pPr>
    <w:rPr>
      <w:rFonts w:ascii="Arial" w:eastAsia="Calibri" w:hAnsi="Arial"/>
      <w:sz w:val="20"/>
      <w:szCs w:val="22"/>
      <w:lang w:eastAsia="pl-PL"/>
    </w:rPr>
  </w:style>
  <w:style w:type="paragraph" w:customStyle="1" w:styleId="Normalnyakapit">
    <w:name w:val="Normalny akapit"/>
    <w:qFormat/>
    <w:rsid w:val="00803FFC"/>
    <w:pPr>
      <w:spacing w:before="120" w:after="120" w:line="360" w:lineRule="atLeast"/>
      <w:ind w:firstLine="709"/>
      <w:jc w:val="both"/>
    </w:pPr>
    <w:rPr>
      <w:rFonts w:ascii="Arial" w:eastAsia="Arial" w:hAnsi="Arial"/>
      <w:sz w:val="22"/>
      <w:szCs w:val="22"/>
      <w:lang w:eastAsia="en-US"/>
    </w:rPr>
  </w:style>
  <w:style w:type="character" w:styleId="UyteHipercze">
    <w:name w:val="FollowedHyperlink"/>
    <w:basedOn w:val="Domylnaczcionkaakapitu"/>
    <w:rsid w:val="00803FFC"/>
    <w:rPr>
      <w:color w:val="800080"/>
      <w:u w:val="single"/>
    </w:rPr>
  </w:style>
  <w:style w:type="paragraph" w:customStyle="1" w:styleId="tekstplanu">
    <w:name w:val="tekst planu"/>
    <w:basedOn w:val="Normalny"/>
    <w:rsid w:val="00803FFC"/>
    <w:pPr>
      <w:spacing w:before="120"/>
      <w:jc w:val="both"/>
    </w:pPr>
    <w:rPr>
      <w:rFonts w:ascii="Arial" w:hAnsi="Arial"/>
      <w:sz w:val="22"/>
      <w:szCs w:val="20"/>
      <w:lang w:eastAsia="pl-PL"/>
    </w:rPr>
  </w:style>
  <w:style w:type="character" w:customStyle="1" w:styleId="eltit">
    <w:name w:val="eltit"/>
    <w:basedOn w:val="Domylnaczcionkaakapitu"/>
    <w:rsid w:val="00803FFC"/>
  </w:style>
  <w:style w:type="character" w:styleId="HTML-cytat">
    <w:name w:val="HTML Cite"/>
    <w:rsid w:val="00001FE1"/>
    <w:rPr>
      <w:i/>
      <w:iCs/>
    </w:rPr>
  </w:style>
  <w:style w:type="table" w:styleId="Tabela-Siatka">
    <w:name w:val="Table Grid"/>
    <w:basedOn w:val="Standardowy"/>
    <w:uiPriority w:val="59"/>
    <w:rsid w:val="005D03B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googqs-tidbit">
    <w:name w:val="goog_qs-tidbit"/>
    <w:basedOn w:val="Domylnaczcionkaakapitu"/>
    <w:rsid w:val="00D311F1"/>
  </w:style>
  <w:style w:type="paragraph" w:customStyle="1" w:styleId="Nagwek20">
    <w:name w:val="Nagłówek2"/>
    <w:basedOn w:val="Normalny"/>
    <w:next w:val="Tekstpodstawowy"/>
    <w:rsid w:val="00F03A5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sid w:val="00E7182E"/>
    <w:rPr>
      <w:color w:val="808080"/>
    </w:rPr>
  </w:style>
  <w:style w:type="character" w:customStyle="1" w:styleId="apple-converted-space">
    <w:name w:val="apple-converted-space"/>
    <w:basedOn w:val="Domylnaczcionkaakapitu"/>
    <w:rsid w:val="009948E5"/>
  </w:style>
  <w:style w:type="paragraph" w:styleId="NormalnyWeb">
    <w:name w:val="Normal (Web)"/>
    <w:basedOn w:val="Normalny"/>
    <w:uiPriority w:val="99"/>
    <w:unhideWhenUsed/>
    <w:rsid w:val="005611F6"/>
    <w:pPr>
      <w:suppressAutoHyphens w:val="0"/>
      <w:spacing w:before="100" w:beforeAutospacing="1" w:after="100" w:afterAutospacing="1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platformazakupowa.pl/strona/45-instrukcj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latformazakupowa.pl/pn/zzonowydwor/proceeding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zzonowydwor.pl" TargetMode="External"/><Relationship Id="rId2" Type="http://schemas.openxmlformats.org/officeDocument/2006/relationships/hyperlink" Target="http://www.zzonowydwor.pl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9830C-E31F-44D4-B305-522E6561A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</Pages>
  <Words>782</Words>
  <Characters>4698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Ethan Frome</vt:lpstr>
    </vt:vector>
  </TitlesOfParts>
  <Company/>
  <LinksUpToDate>false</LinksUpToDate>
  <CharactersWithSpaces>5470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EW/LN/CB</dc:creator>
  <cp:keywords>Ethan</cp:keywords>
  <cp:lastModifiedBy>User</cp:lastModifiedBy>
  <cp:revision>46</cp:revision>
  <cp:lastPrinted>2021-11-19T11:10:00Z</cp:lastPrinted>
  <dcterms:created xsi:type="dcterms:W3CDTF">2016-04-01T06:22:00Z</dcterms:created>
  <dcterms:modified xsi:type="dcterms:W3CDTF">2021-11-19T11:14:00Z</dcterms:modified>
</cp:coreProperties>
</file>